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768D9" w14:textId="77777777" w:rsidR="00485C86" w:rsidRPr="00485C86" w:rsidRDefault="00485C86" w:rsidP="00485C86">
      <w:pPr>
        <w:widowControl w:val="0"/>
        <w:autoSpaceDE w:val="0"/>
        <w:autoSpaceDN w:val="0"/>
        <w:spacing w:after="0" w:line="240" w:lineRule="auto"/>
        <w:rPr>
          <w:rFonts w:ascii="Arial" w:eastAsia="Arial MT" w:hAnsi="Arial MT" w:cs="Arial MT"/>
          <w:b/>
          <w:kern w:val="0"/>
          <w:sz w:val="20"/>
          <w:szCs w:val="20"/>
          <w14:ligatures w14:val="none"/>
        </w:rPr>
      </w:pPr>
    </w:p>
    <w:p w14:paraId="24BE3117" w14:textId="77777777" w:rsidR="00485C86" w:rsidRPr="00485C86" w:rsidRDefault="00485C86" w:rsidP="00485C86">
      <w:pPr>
        <w:widowControl w:val="0"/>
        <w:autoSpaceDE w:val="0"/>
        <w:autoSpaceDN w:val="0"/>
        <w:spacing w:after="0" w:line="240" w:lineRule="auto"/>
        <w:rPr>
          <w:rFonts w:ascii="Arial" w:eastAsia="Arial MT" w:hAnsi="Arial MT" w:cs="Arial MT"/>
          <w:b/>
          <w:kern w:val="0"/>
          <w:sz w:val="20"/>
          <w:szCs w:val="20"/>
          <w14:ligatures w14:val="none"/>
        </w:rPr>
      </w:pPr>
    </w:p>
    <w:p w14:paraId="2F6DF455" w14:textId="77777777" w:rsidR="00485C86" w:rsidRPr="00485C86" w:rsidRDefault="00485C86" w:rsidP="00485C86">
      <w:pPr>
        <w:widowControl w:val="0"/>
        <w:autoSpaceDE w:val="0"/>
        <w:autoSpaceDN w:val="0"/>
        <w:adjustRightInd w:val="0"/>
        <w:spacing w:after="0" w:line="239" w:lineRule="auto"/>
        <w:ind w:firstLine="708"/>
        <w:jc w:val="both"/>
        <w:rPr>
          <w:rFonts w:ascii="Times New Roman" w:eastAsia="Times New Roman" w:hAnsi="Times New Roman" w:cs="Calibri"/>
          <w:kern w:val="0"/>
          <w:sz w:val="24"/>
          <w:szCs w:val="24"/>
          <w:lang w:eastAsia="hr-HR"/>
          <w14:ligatures w14:val="none"/>
        </w:rPr>
      </w:pPr>
    </w:p>
    <w:p w14:paraId="28432477" w14:textId="77777777" w:rsidR="00485C86" w:rsidRPr="00485C86" w:rsidRDefault="00485C86" w:rsidP="00485C86">
      <w:pPr>
        <w:widowControl w:val="0"/>
        <w:autoSpaceDE w:val="0"/>
        <w:autoSpaceDN w:val="0"/>
        <w:adjustRightInd w:val="0"/>
        <w:spacing w:after="0" w:line="239" w:lineRule="auto"/>
        <w:ind w:firstLine="708"/>
        <w:jc w:val="both"/>
        <w:rPr>
          <w:rFonts w:ascii="Times New Roman" w:eastAsia="Times New Roman" w:hAnsi="Times New Roman" w:cs="Calibri"/>
          <w:kern w:val="0"/>
          <w:sz w:val="24"/>
          <w:szCs w:val="24"/>
          <w:lang w:eastAsia="hr-HR"/>
          <w14:ligatures w14:val="none"/>
        </w:rPr>
      </w:pPr>
    </w:p>
    <w:p w14:paraId="32DABCED" w14:textId="77777777" w:rsidR="00485C86" w:rsidRPr="00485C86" w:rsidRDefault="00485C86" w:rsidP="00485C86">
      <w:pPr>
        <w:spacing w:after="120" w:line="240" w:lineRule="auto"/>
        <w:ind w:right="124"/>
        <w:rPr>
          <w:rFonts w:ascii="Times New Roman" w:eastAsia="Times New Roman" w:hAnsi="Times New Roman" w:cs="Times New Roman"/>
          <w:kern w:val="0"/>
          <w:sz w:val="24"/>
          <w:szCs w:val="24"/>
          <w:lang w:val="de-DE" w:eastAsia="hr-HR"/>
          <w14:ligatures w14:val="none"/>
        </w:rPr>
      </w:pPr>
    </w:p>
    <w:p w14:paraId="0C8EA5D2" w14:textId="77777777" w:rsidR="00485C86" w:rsidRPr="00485C86" w:rsidRDefault="00485C86" w:rsidP="00485C86">
      <w:pPr>
        <w:spacing w:after="120" w:line="240" w:lineRule="auto"/>
        <w:ind w:right="124"/>
        <w:rPr>
          <w:rFonts w:ascii="Times New Roman" w:eastAsia="Times New Roman" w:hAnsi="Times New Roman" w:cs="Times New Roman"/>
          <w:kern w:val="0"/>
          <w:sz w:val="24"/>
          <w:szCs w:val="24"/>
          <w:lang w:val="de-DE" w:eastAsia="hr-HR"/>
          <w14:ligatures w14:val="none"/>
        </w:rPr>
      </w:pPr>
    </w:p>
    <w:p w14:paraId="577C14F9" w14:textId="77777777" w:rsidR="00485C86" w:rsidRPr="00485C86" w:rsidRDefault="00485C86" w:rsidP="00485C86">
      <w:pPr>
        <w:spacing w:after="120" w:line="240" w:lineRule="auto"/>
        <w:ind w:right="124"/>
        <w:jc w:val="both"/>
        <w:rPr>
          <w:rFonts w:ascii="Times New Roman" w:eastAsia="Times New Roman" w:hAnsi="Times New Roman" w:cs="Times New Roman"/>
          <w:kern w:val="0"/>
          <w:sz w:val="24"/>
          <w:szCs w:val="24"/>
          <w:lang w:val="de-DE" w:eastAsia="hr-HR"/>
          <w14:ligatures w14:val="none"/>
        </w:rPr>
      </w:pPr>
    </w:p>
    <w:p w14:paraId="4E3D6A53" w14:textId="77777777" w:rsidR="00485C86" w:rsidRPr="00485C86" w:rsidRDefault="00485C86" w:rsidP="00485C86">
      <w:pPr>
        <w:spacing w:after="120" w:line="240" w:lineRule="auto"/>
        <w:ind w:right="124"/>
        <w:jc w:val="both"/>
        <w:rPr>
          <w:rFonts w:ascii="Times New Roman" w:eastAsia="Times New Roman" w:hAnsi="Times New Roman" w:cs="Times New Roman"/>
          <w:kern w:val="0"/>
          <w:sz w:val="24"/>
          <w:szCs w:val="24"/>
          <w:lang w:val="de-DE" w:eastAsia="hr-HR"/>
          <w14:ligatures w14:val="none"/>
        </w:rPr>
      </w:pPr>
    </w:p>
    <w:p w14:paraId="2524D223" w14:textId="77777777" w:rsidR="00485C86" w:rsidRPr="00485C86" w:rsidRDefault="00485C86" w:rsidP="00485C86">
      <w:pPr>
        <w:spacing w:after="120" w:line="240" w:lineRule="auto"/>
        <w:ind w:right="124"/>
        <w:jc w:val="both"/>
        <w:rPr>
          <w:rFonts w:ascii="Times New Roman" w:eastAsia="Times New Roman" w:hAnsi="Times New Roman" w:cs="Times New Roman"/>
          <w:kern w:val="0"/>
          <w:sz w:val="24"/>
          <w:szCs w:val="24"/>
          <w:lang w:val="de-DE" w:eastAsia="hr-HR"/>
          <w14:ligatures w14:val="none"/>
        </w:rPr>
      </w:pPr>
    </w:p>
    <w:p w14:paraId="109E5658" w14:textId="77777777" w:rsidR="00485C86" w:rsidRPr="00485C86" w:rsidRDefault="00485C86" w:rsidP="00485C86">
      <w:pPr>
        <w:spacing w:after="120" w:line="240" w:lineRule="auto"/>
        <w:ind w:right="124"/>
        <w:jc w:val="both"/>
        <w:rPr>
          <w:rFonts w:ascii="Times New Roman" w:eastAsia="Times New Roman" w:hAnsi="Times New Roman" w:cs="Times New Roman"/>
          <w:kern w:val="0"/>
          <w:sz w:val="24"/>
          <w:szCs w:val="24"/>
          <w:lang w:val="de-DE" w:eastAsia="hr-HR"/>
          <w14:ligatures w14:val="none"/>
        </w:rPr>
      </w:pPr>
    </w:p>
    <w:p w14:paraId="25632857" w14:textId="77777777" w:rsidR="00485C86" w:rsidRPr="00485C86" w:rsidRDefault="00485C86" w:rsidP="00485C86">
      <w:pPr>
        <w:spacing w:after="120" w:line="240" w:lineRule="auto"/>
        <w:ind w:right="124"/>
        <w:jc w:val="both"/>
        <w:rPr>
          <w:rFonts w:ascii="Times New Roman" w:eastAsia="Times New Roman" w:hAnsi="Times New Roman" w:cs="Times New Roman"/>
          <w:kern w:val="0"/>
          <w:sz w:val="24"/>
          <w:szCs w:val="24"/>
          <w:lang w:val="de-DE" w:eastAsia="hr-HR"/>
          <w14:ligatures w14:val="none"/>
        </w:rPr>
      </w:pPr>
    </w:p>
    <w:p w14:paraId="680F5830" w14:textId="77777777" w:rsidR="00485C86" w:rsidRPr="00485C86" w:rsidRDefault="00485C86" w:rsidP="00485C86">
      <w:pPr>
        <w:spacing w:after="120" w:line="240" w:lineRule="auto"/>
        <w:ind w:right="124"/>
        <w:jc w:val="both"/>
        <w:rPr>
          <w:rFonts w:ascii="Times New Roman" w:eastAsia="Times New Roman" w:hAnsi="Times New Roman" w:cs="Times New Roman"/>
          <w:kern w:val="0"/>
          <w:sz w:val="24"/>
          <w:szCs w:val="24"/>
          <w:lang w:val="de-DE" w:eastAsia="hr-HR"/>
          <w14:ligatures w14:val="none"/>
        </w:rPr>
      </w:pPr>
    </w:p>
    <w:p w14:paraId="2FB70753" w14:textId="77777777" w:rsidR="00485C86" w:rsidRPr="00485C86" w:rsidRDefault="00485C86" w:rsidP="00485C86">
      <w:pPr>
        <w:spacing w:after="120" w:line="240" w:lineRule="auto"/>
        <w:ind w:right="124"/>
        <w:jc w:val="both"/>
        <w:rPr>
          <w:rFonts w:ascii="Times New Roman" w:eastAsia="Times New Roman" w:hAnsi="Times New Roman" w:cs="Times New Roman"/>
          <w:kern w:val="0"/>
          <w:sz w:val="24"/>
          <w:szCs w:val="24"/>
          <w:lang w:val="de-DE" w:eastAsia="hr-HR"/>
          <w14:ligatures w14:val="none"/>
        </w:rPr>
      </w:pPr>
    </w:p>
    <w:p w14:paraId="1BA0C57C" w14:textId="77777777" w:rsidR="00485C86" w:rsidRPr="00485C86" w:rsidRDefault="00485C86" w:rsidP="00485C86">
      <w:pPr>
        <w:spacing w:after="120" w:line="240" w:lineRule="auto"/>
        <w:ind w:right="124"/>
        <w:jc w:val="both"/>
        <w:rPr>
          <w:rFonts w:ascii="Times New Roman" w:eastAsia="Times New Roman" w:hAnsi="Times New Roman" w:cs="Times New Roman"/>
          <w:kern w:val="0"/>
          <w:sz w:val="24"/>
          <w:szCs w:val="24"/>
          <w:lang w:val="de-DE" w:eastAsia="hr-HR"/>
          <w14:ligatures w14:val="none"/>
        </w:rPr>
      </w:pPr>
    </w:p>
    <w:p w14:paraId="01C4E0B8" w14:textId="77777777" w:rsidR="00485C86" w:rsidRPr="00485C86" w:rsidRDefault="00485C86" w:rsidP="00485C86">
      <w:pPr>
        <w:spacing w:after="120" w:line="240" w:lineRule="auto"/>
        <w:ind w:right="124"/>
        <w:jc w:val="both"/>
        <w:rPr>
          <w:rFonts w:ascii="Times New Roman" w:eastAsia="Times New Roman" w:hAnsi="Times New Roman" w:cs="Times New Roman"/>
          <w:kern w:val="0"/>
          <w:sz w:val="24"/>
          <w:szCs w:val="24"/>
          <w:lang w:val="de-DE" w:eastAsia="hr-HR"/>
          <w14:ligatures w14:val="none"/>
        </w:rPr>
      </w:pPr>
    </w:p>
    <w:p w14:paraId="78EDAEEF" w14:textId="77777777" w:rsidR="00485C86" w:rsidRPr="00485C86" w:rsidRDefault="00485C86" w:rsidP="00485C86">
      <w:pPr>
        <w:spacing w:after="120" w:line="240" w:lineRule="auto"/>
        <w:ind w:right="124"/>
        <w:jc w:val="both"/>
        <w:rPr>
          <w:rFonts w:ascii="Times New Roman" w:eastAsia="Times New Roman" w:hAnsi="Times New Roman" w:cs="Times New Roman"/>
          <w:kern w:val="0"/>
          <w:sz w:val="24"/>
          <w:szCs w:val="24"/>
          <w:lang w:val="de-DE" w:eastAsia="hr-HR"/>
          <w14:ligatures w14:val="none"/>
        </w:rPr>
      </w:pPr>
    </w:p>
    <w:p w14:paraId="515CFA97" w14:textId="77777777" w:rsidR="00485C86" w:rsidRPr="00485C86" w:rsidRDefault="00485C86" w:rsidP="00485C86">
      <w:pPr>
        <w:spacing w:after="120" w:line="240" w:lineRule="auto"/>
        <w:ind w:right="124"/>
        <w:jc w:val="both"/>
        <w:rPr>
          <w:rFonts w:ascii="Times New Roman" w:eastAsia="Times New Roman" w:hAnsi="Times New Roman" w:cs="Times New Roman"/>
          <w:kern w:val="0"/>
          <w:sz w:val="24"/>
          <w:szCs w:val="24"/>
          <w:lang w:val="de-DE" w:eastAsia="hr-HR"/>
          <w14:ligatures w14:val="none"/>
        </w:rPr>
      </w:pPr>
    </w:p>
    <w:p w14:paraId="770655AF" w14:textId="77777777" w:rsidR="00485C86" w:rsidRPr="00485C86" w:rsidRDefault="00485C86" w:rsidP="00485C86">
      <w:pPr>
        <w:spacing w:after="120" w:line="240" w:lineRule="auto"/>
        <w:ind w:right="124"/>
        <w:jc w:val="both"/>
        <w:rPr>
          <w:rFonts w:ascii="Times New Roman" w:eastAsia="Times New Roman" w:hAnsi="Times New Roman" w:cs="Times New Roman"/>
          <w:kern w:val="0"/>
          <w:sz w:val="24"/>
          <w:szCs w:val="24"/>
          <w:lang w:eastAsia="hr-HR"/>
          <w14:ligatures w14:val="none"/>
        </w:rPr>
      </w:pPr>
      <w:r w:rsidRPr="00485C86">
        <w:rPr>
          <w:rFonts w:ascii="Times New Roman" w:eastAsia="Times New Roman" w:hAnsi="Times New Roman" w:cs="Times New Roman"/>
          <w:noProof/>
          <w:kern w:val="0"/>
          <w:sz w:val="24"/>
          <w:szCs w:val="24"/>
          <w:lang w:eastAsia="hr-HR"/>
          <w14:ligatures w14:val="none"/>
        </w:rPr>
        <mc:AlternateContent>
          <mc:Choice Requires="wpg">
            <w:drawing>
              <wp:anchor distT="0" distB="0" distL="114300" distR="114300" simplePos="0" relativeHeight="251659264" behindDoc="0" locked="0" layoutInCell="1" allowOverlap="1" wp14:anchorId="022E9D40" wp14:editId="51535B84">
                <wp:simplePos x="0" y="0"/>
                <wp:positionH relativeFrom="page">
                  <wp:posOffset>3835400</wp:posOffset>
                </wp:positionH>
                <wp:positionV relativeFrom="page">
                  <wp:posOffset>880745</wp:posOffset>
                </wp:positionV>
                <wp:extent cx="2881630" cy="8873490"/>
                <wp:effectExtent l="0" t="0" r="0" b="3810"/>
                <wp:wrapNone/>
                <wp:docPr id="8" name="Grupa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7"/>
                          <a:chExt cx="4538" cy="13974"/>
                        </a:xfrm>
                      </wpg:grpSpPr>
                      <wps:wsp>
                        <wps:cNvPr id="9" name="AutoShape 3"/>
                        <wps:cNvSpPr>
                          <a:spLocks/>
                        </wps:cNvSpPr>
                        <wps:spPr bwMode="auto">
                          <a:xfrm>
                            <a:off x="6040" y="1386"/>
                            <a:ext cx="4538" cy="13974"/>
                          </a:xfrm>
                          <a:custGeom>
                            <a:avLst/>
                            <a:gdLst>
                              <a:gd name="T0" fmla="+- 0 10486 6040"/>
                              <a:gd name="T1" fmla="*/ T0 w 4538"/>
                              <a:gd name="T2" fmla="+- 0 1501 1387"/>
                              <a:gd name="T3" fmla="*/ 1501 h 13974"/>
                              <a:gd name="T4" fmla="+- 0 10463 6040"/>
                              <a:gd name="T5" fmla="*/ T4 w 4538"/>
                              <a:gd name="T6" fmla="+- 0 1501 1387"/>
                              <a:gd name="T7" fmla="*/ 1501 h 13974"/>
                              <a:gd name="T8" fmla="+- 0 10463 6040"/>
                              <a:gd name="T9" fmla="*/ T8 w 4538"/>
                              <a:gd name="T10" fmla="+- 0 15246 1387"/>
                              <a:gd name="T11" fmla="*/ 15246 h 13974"/>
                              <a:gd name="T12" fmla="+- 0 10486 6040"/>
                              <a:gd name="T13" fmla="*/ T12 w 4538"/>
                              <a:gd name="T14" fmla="+- 0 15246 1387"/>
                              <a:gd name="T15" fmla="*/ 15246 h 13974"/>
                              <a:gd name="T16" fmla="+- 0 10486 6040"/>
                              <a:gd name="T17" fmla="*/ T16 w 4538"/>
                              <a:gd name="T18" fmla="+- 0 1501 1387"/>
                              <a:gd name="T19" fmla="*/ 1501 h 13974"/>
                              <a:gd name="T20" fmla="+- 0 10486 6040"/>
                              <a:gd name="T21" fmla="*/ T20 w 4538"/>
                              <a:gd name="T22" fmla="+- 0 1479 1387"/>
                              <a:gd name="T23" fmla="*/ 1479 h 13974"/>
                              <a:gd name="T24" fmla="+- 0 6132 6040"/>
                              <a:gd name="T25" fmla="*/ T24 w 4538"/>
                              <a:gd name="T26" fmla="+- 0 1479 1387"/>
                              <a:gd name="T27" fmla="*/ 1479 h 13974"/>
                              <a:gd name="T28" fmla="+- 0 6132 6040"/>
                              <a:gd name="T29" fmla="*/ T28 w 4538"/>
                              <a:gd name="T30" fmla="+- 0 1501 1387"/>
                              <a:gd name="T31" fmla="*/ 1501 h 13974"/>
                              <a:gd name="T32" fmla="+- 0 6132 6040"/>
                              <a:gd name="T33" fmla="*/ T32 w 4538"/>
                              <a:gd name="T34" fmla="+- 0 15247 1387"/>
                              <a:gd name="T35" fmla="*/ 15247 h 13974"/>
                              <a:gd name="T36" fmla="+- 0 6132 6040"/>
                              <a:gd name="T37" fmla="*/ T36 w 4538"/>
                              <a:gd name="T38" fmla="+- 0 15269 1387"/>
                              <a:gd name="T39" fmla="*/ 15269 h 13974"/>
                              <a:gd name="T40" fmla="+- 0 10486 6040"/>
                              <a:gd name="T41" fmla="*/ T40 w 4538"/>
                              <a:gd name="T42" fmla="+- 0 15269 1387"/>
                              <a:gd name="T43" fmla="*/ 15269 h 13974"/>
                              <a:gd name="T44" fmla="+- 0 10486 6040"/>
                              <a:gd name="T45" fmla="*/ T44 w 4538"/>
                              <a:gd name="T46" fmla="+- 0 15247 1387"/>
                              <a:gd name="T47" fmla="*/ 15247 h 13974"/>
                              <a:gd name="T48" fmla="+- 0 6155 6040"/>
                              <a:gd name="T49" fmla="*/ T48 w 4538"/>
                              <a:gd name="T50" fmla="+- 0 15247 1387"/>
                              <a:gd name="T51" fmla="*/ 15247 h 13974"/>
                              <a:gd name="T52" fmla="+- 0 6155 6040"/>
                              <a:gd name="T53" fmla="*/ T52 w 4538"/>
                              <a:gd name="T54" fmla="+- 0 1501 1387"/>
                              <a:gd name="T55" fmla="*/ 1501 h 13974"/>
                              <a:gd name="T56" fmla="+- 0 10486 6040"/>
                              <a:gd name="T57" fmla="*/ T56 w 4538"/>
                              <a:gd name="T58" fmla="+- 0 1501 1387"/>
                              <a:gd name="T59" fmla="*/ 1501 h 13974"/>
                              <a:gd name="T60" fmla="+- 0 10486 6040"/>
                              <a:gd name="T61" fmla="*/ T60 w 4538"/>
                              <a:gd name="T62" fmla="+- 0 1479 1387"/>
                              <a:gd name="T63" fmla="*/ 1479 h 13974"/>
                              <a:gd name="T64" fmla="+- 0 10578 6040"/>
                              <a:gd name="T65" fmla="*/ T64 w 4538"/>
                              <a:gd name="T66" fmla="+- 0 1455 1387"/>
                              <a:gd name="T67" fmla="*/ 1455 h 13974"/>
                              <a:gd name="T68" fmla="+- 0 10509 6040"/>
                              <a:gd name="T69" fmla="*/ T68 w 4538"/>
                              <a:gd name="T70" fmla="+- 0 1455 1387"/>
                              <a:gd name="T71" fmla="*/ 1455 h 13974"/>
                              <a:gd name="T72" fmla="+- 0 10509 6040"/>
                              <a:gd name="T73" fmla="*/ T72 w 4538"/>
                              <a:gd name="T74" fmla="+- 0 15292 1387"/>
                              <a:gd name="T75" fmla="*/ 15292 h 13974"/>
                              <a:gd name="T76" fmla="+- 0 10578 6040"/>
                              <a:gd name="T77" fmla="*/ T76 w 4538"/>
                              <a:gd name="T78" fmla="+- 0 15293 1387"/>
                              <a:gd name="T79" fmla="*/ 15293 h 13974"/>
                              <a:gd name="T80" fmla="+- 0 10578 6040"/>
                              <a:gd name="T81" fmla="*/ T80 w 4538"/>
                              <a:gd name="T82" fmla="+- 0 1455 1387"/>
                              <a:gd name="T83" fmla="*/ 1455 h 13974"/>
                              <a:gd name="T84" fmla="+- 0 10578 6040"/>
                              <a:gd name="T85" fmla="*/ T84 w 4538"/>
                              <a:gd name="T86" fmla="+- 0 1387 1387"/>
                              <a:gd name="T87" fmla="*/ 1387 h 13974"/>
                              <a:gd name="T88" fmla="+- 0 6040 6040"/>
                              <a:gd name="T89" fmla="*/ T88 w 4538"/>
                              <a:gd name="T90" fmla="+- 0 1387 1387"/>
                              <a:gd name="T91" fmla="*/ 1387 h 13974"/>
                              <a:gd name="T92" fmla="+- 0 6040 6040"/>
                              <a:gd name="T93" fmla="*/ T92 w 4538"/>
                              <a:gd name="T94" fmla="+- 0 1455 1387"/>
                              <a:gd name="T95" fmla="*/ 1455 h 13974"/>
                              <a:gd name="T96" fmla="+- 0 6040 6040"/>
                              <a:gd name="T97" fmla="*/ T96 w 4538"/>
                              <a:gd name="T98" fmla="+- 0 15293 1387"/>
                              <a:gd name="T99" fmla="*/ 15293 h 13974"/>
                              <a:gd name="T100" fmla="+- 0 6040 6040"/>
                              <a:gd name="T101" fmla="*/ T100 w 4538"/>
                              <a:gd name="T102" fmla="+- 0 15361 1387"/>
                              <a:gd name="T103" fmla="*/ 15361 h 13974"/>
                              <a:gd name="T104" fmla="+- 0 10578 6040"/>
                              <a:gd name="T105" fmla="*/ T104 w 4538"/>
                              <a:gd name="T106" fmla="+- 0 15361 1387"/>
                              <a:gd name="T107" fmla="*/ 15361 h 13974"/>
                              <a:gd name="T108" fmla="+- 0 10578 6040"/>
                              <a:gd name="T109" fmla="*/ T108 w 4538"/>
                              <a:gd name="T110" fmla="+- 0 15293 1387"/>
                              <a:gd name="T111" fmla="*/ 15293 h 13974"/>
                              <a:gd name="T112" fmla="+- 0 6109 6040"/>
                              <a:gd name="T113" fmla="*/ T112 w 4538"/>
                              <a:gd name="T114" fmla="+- 0 15293 1387"/>
                              <a:gd name="T115" fmla="*/ 15293 h 13974"/>
                              <a:gd name="T116" fmla="+- 0 6109 6040"/>
                              <a:gd name="T117" fmla="*/ T116 w 4538"/>
                              <a:gd name="T118" fmla="+- 0 1455 1387"/>
                              <a:gd name="T119" fmla="*/ 1455 h 13974"/>
                              <a:gd name="T120" fmla="+- 0 10578 6040"/>
                              <a:gd name="T121" fmla="*/ T120 w 4538"/>
                              <a:gd name="T122" fmla="+- 0 1455 1387"/>
                              <a:gd name="T123" fmla="*/ 1455 h 13974"/>
                              <a:gd name="T124" fmla="+- 0 10578 6040"/>
                              <a:gd name="T125" fmla="*/ T124 w 4538"/>
                              <a:gd name="T126" fmla="+- 0 1387 1387"/>
                              <a:gd name="T127" fmla="*/ 1387 h 139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wps:spPr>
                        <wps:bodyPr rot="0" vert="horz" wrap="square" lIns="91440" tIns="45720" rIns="91440" bIns="45720" anchor="t" anchorCtr="0" upright="1">
                          <a:noAutofit/>
                        </wps:bodyPr>
                      </wps:wsp>
                      <wps:wsp>
                        <wps:cNvPr id="10" name="Text Box 4"/>
                        <wps:cNvSpPr txBox="1">
                          <a:spLocks noChangeArrowheads="1"/>
                        </wps:cNvSpPr>
                        <wps:spPr bwMode="auto">
                          <a:xfrm>
                            <a:off x="6132" y="1454"/>
                            <a:ext cx="4354" cy="13838"/>
                          </a:xfrm>
                          <a:prstGeom prst="rect">
                            <a:avLst/>
                          </a:prstGeom>
                          <a:solidFill>
                            <a:sysClr val="window" lastClr="FFFFFF"/>
                          </a:solidFill>
                          <a:ln w="12700" cap="flat" cmpd="sng" algn="ctr">
                            <a:solidFill>
                              <a:srgbClr val="5B9BD5">
                                <a:lumMod val="60000"/>
                                <a:lumOff val="40000"/>
                              </a:srgbClr>
                            </a:solidFill>
                            <a:prstDash val="solid"/>
                            <a:miter lim="800000"/>
                          </a:ln>
                          <a:effectLst/>
                        </wps:spPr>
                        <wps:txbx>
                          <w:txbxContent>
                            <w:p w14:paraId="56EDC779" w14:textId="77777777" w:rsidR="00485C86" w:rsidRPr="0098706C" w:rsidRDefault="00485C86" w:rsidP="00485C86">
                              <w:pPr>
                                <w:rPr>
                                  <w:color w:val="000000"/>
                                </w:rPr>
                              </w:pPr>
                            </w:p>
                            <w:p w14:paraId="7B0A442C" w14:textId="77777777" w:rsidR="00485C86" w:rsidRPr="0098706C" w:rsidRDefault="00485C86" w:rsidP="00485C86">
                              <w:pPr>
                                <w:spacing w:before="7"/>
                                <w:rPr>
                                  <w:color w:val="000000"/>
                                  <w:sz w:val="31"/>
                                </w:rPr>
                              </w:pPr>
                            </w:p>
                            <w:p w14:paraId="53E6364F" w14:textId="77777777" w:rsidR="00485C86" w:rsidRPr="0098706C" w:rsidRDefault="00485C86" w:rsidP="00485C86">
                              <w:pPr>
                                <w:spacing w:before="1"/>
                                <w:ind w:left="567" w:right="611" w:hanging="3"/>
                                <w:jc w:val="center"/>
                                <w:rPr>
                                  <w:rFonts w:ascii="Calibri" w:hAnsi="Calibri" w:cs="Calibri"/>
                                  <w:color w:val="000000"/>
                                  <w:sz w:val="20"/>
                                </w:rPr>
                              </w:pPr>
                              <w:bookmarkStart w:id="0" w:name="11-2-PRIJEDLOG_ODLUKE_O_VISINI_IZNOSA_ZA"/>
                              <w:bookmarkEnd w:id="0"/>
                              <w:r w:rsidRPr="0098706C">
                                <w:rPr>
                                  <w:rFonts w:ascii="Calibri" w:hAnsi="Calibri" w:cs="Calibri"/>
                                  <w:color w:val="000000"/>
                                  <w:sz w:val="20"/>
                                </w:rPr>
                                <w:t xml:space="preserve">REPUBLIKA HRVATSKA </w:t>
                              </w:r>
                            </w:p>
                            <w:p w14:paraId="41BE44F3" w14:textId="77777777" w:rsidR="00485C86" w:rsidRPr="0098706C" w:rsidRDefault="00485C86" w:rsidP="00485C86">
                              <w:pPr>
                                <w:spacing w:before="1"/>
                                <w:ind w:left="567" w:right="611" w:hanging="3"/>
                                <w:jc w:val="center"/>
                                <w:rPr>
                                  <w:rFonts w:ascii="Calibri" w:hAnsi="Calibri" w:cs="Calibri"/>
                                  <w:color w:val="000000"/>
                                  <w:sz w:val="20"/>
                                </w:rPr>
                              </w:pPr>
                              <w:r w:rsidRPr="0098706C">
                                <w:rPr>
                                  <w:rFonts w:ascii="Calibri" w:hAnsi="Calibri" w:cs="Calibri"/>
                                  <w:color w:val="000000"/>
                                  <w:sz w:val="20"/>
                                </w:rPr>
                                <w:t>OSJEČKO-BARANJSKA ŽUPANIJA OPĆINA VLADISLAVCI</w:t>
                              </w:r>
                            </w:p>
                            <w:p w14:paraId="3B67E65C" w14:textId="77777777" w:rsidR="00485C86" w:rsidRPr="0098706C" w:rsidRDefault="00485C86" w:rsidP="00485C86">
                              <w:pPr>
                                <w:spacing w:before="1"/>
                                <w:ind w:left="615" w:right="611" w:hanging="3"/>
                                <w:jc w:val="center"/>
                                <w:rPr>
                                  <w:rFonts w:ascii="Calibri" w:hAnsi="Calibri" w:cs="Calibri"/>
                                  <w:color w:val="000000"/>
                                  <w:sz w:val="20"/>
                                </w:rPr>
                              </w:pPr>
                              <w:r w:rsidRPr="0098706C">
                                <w:rPr>
                                  <w:rFonts w:ascii="Calibri" w:hAnsi="Calibri" w:cs="Calibri"/>
                                  <w:color w:val="000000"/>
                                  <w:sz w:val="20"/>
                                </w:rPr>
                                <w:t xml:space="preserve">OPĆINSKO VIJEĆE </w:t>
                              </w:r>
                            </w:p>
                            <w:p w14:paraId="1BFD2739" w14:textId="77777777" w:rsidR="00485C86" w:rsidRPr="0098706C" w:rsidRDefault="00485C86" w:rsidP="00485C86">
                              <w:pPr>
                                <w:rPr>
                                  <w:rFonts w:ascii="Calibri" w:hAnsi="Calibri" w:cs="Calibri"/>
                                  <w:color w:val="000000"/>
                                </w:rPr>
                              </w:pPr>
                            </w:p>
                            <w:p w14:paraId="59D67A57" w14:textId="77777777" w:rsidR="00485C86" w:rsidRPr="0098706C" w:rsidRDefault="00485C86" w:rsidP="00485C86">
                              <w:pPr>
                                <w:spacing w:before="1"/>
                                <w:rPr>
                                  <w:rFonts w:ascii="Calibri" w:hAnsi="Calibri" w:cs="Calibri"/>
                                  <w:color w:val="000000"/>
                                </w:rPr>
                              </w:pPr>
                            </w:p>
                            <w:p w14:paraId="14204422" w14:textId="77777777" w:rsidR="00485C86" w:rsidRPr="0098706C" w:rsidRDefault="00485C86" w:rsidP="00485C86">
                              <w:pPr>
                                <w:ind w:right="80"/>
                                <w:jc w:val="center"/>
                                <w:rPr>
                                  <w:rFonts w:ascii="Calibri" w:hAnsi="Calibri" w:cs="Calibri"/>
                                  <w:i/>
                                  <w:color w:val="000000"/>
                                  <w:sz w:val="20"/>
                                </w:rPr>
                              </w:pPr>
                              <w:r w:rsidRPr="0098706C">
                                <w:rPr>
                                  <w:rFonts w:ascii="Calibri" w:hAnsi="Calibri" w:cs="Calibri"/>
                                  <w:i/>
                                  <w:color w:val="000000"/>
                                  <w:sz w:val="20"/>
                                </w:rPr>
                                <w:t>Materijal za sjednicu</w:t>
                              </w:r>
                            </w:p>
                            <w:p w14:paraId="34E28EBD" w14:textId="77777777" w:rsidR="00485C86" w:rsidRPr="0098706C" w:rsidRDefault="00485C86" w:rsidP="00485C86">
                              <w:pPr>
                                <w:rPr>
                                  <w:i/>
                                  <w:color w:val="000000"/>
                                </w:rPr>
                              </w:pPr>
                            </w:p>
                            <w:p w14:paraId="728ABFF3" w14:textId="77777777" w:rsidR="00485C86" w:rsidRPr="0098706C" w:rsidRDefault="00485C86" w:rsidP="00485C86">
                              <w:pPr>
                                <w:rPr>
                                  <w:i/>
                                  <w:color w:val="000000"/>
                                </w:rPr>
                              </w:pPr>
                            </w:p>
                            <w:p w14:paraId="4FF2BE91" w14:textId="77777777" w:rsidR="00485C86" w:rsidRPr="0098706C" w:rsidRDefault="00485C86" w:rsidP="00485C86">
                              <w:pPr>
                                <w:rPr>
                                  <w:i/>
                                  <w:color w:val="000000"/>
                                </w:rPr>
                              </w:pPr>
                            </w:p>
                            <w:p w14:paraId="2E85B318" w14:textId="77777777" w:rsidR="00485C86" w:rsidRPr="0098706C" w:rsidRDefault="00485C86" w:rsidP="00485C86">
                              <w:pPr>
                                <w:rPr>
                                  <w:i/>
                                  <w:color w:val="000000"/>
                                </w:rPr>
                              </w:pPr>
                            </w:p>
                            <w:p w14:paraId="5A346134" w14:textId="77777777" w:rsidR="00485C86" w:rsidRPr="0098706C" w:rsidRDefault="00485C86" w:rsidP="00485C86">
                              <w:pPr>
                                <w:rPr>
                                  <w:i/>
                                  <w:color w:val="000000"/>
                                </w:rPr>
                              </w:pPr>
                            </w:p>
                            <w:p w14:paraId="2681FEA7" w14:textId="77777777" w:rsidR="00485C86" w:rsidRPr="0098706C" w:rsidRDefault="00485C86" w:rsidP="00485C86">
                              <w:pPr>
                                <w:rPr>
                                  <w:i/>
                                  <w:color w:val="000000"/>
                                </w:rPr>
                              </w:pPr>
                            </w:p>
                            <w:p w14:paraId="641322AF" w14:textId="77777777" w:rsidR="00485C86" w:rsidRPr="0098706C" w:rsidRDefault="00485C86" w:rsidP="00485C86">
                              <w:pPr>
                                <w:rPr>
                                  <w:i/>
                                  <w:color w:val="000000"/>
                                </w:rPr>
                              </w:pPr>
                            </w:p>
                            <w:p w14:paraId="4D26817E" w14:textId="77777777" w:rsidR="00485C86" w:rsidRPr="0098706C" w:rsidRDefault="00485C86" w:rsidP="00485C86">
                              <w:pPr>
                                <w:rPr>
                                  <w:i/>
                                  <w:color w:val="000000"/>
                                </w:rPr>
                              </w:pPr>
                            </w:p>
                            <w:p w14:paraId="5942AA85" w14:textId="77777777" w:rsidR="00485C86" w:rsidRPr="0098706C" w:rsidRDefault="00485C86" w:rsidP="00485C86">
                              <w:pPr>
                                <w:rPr>
                                  <w:i/>
                                  <w:color w:val="000000"/>
                                </w:rPr>
                              </w:pPr>
                            </w:p>
                            <w:p w14:paraId="3B8A4E62" w14:textId="77777777" w:rsidR="00485C86" w:rsidRDefault="00485C86" w:rsidP="00485C86">
                              <w:pPr>
                                <w:ind w:right="378"/>
                                <w:jc w:val="center"/>
                                <w:rPr>
                                  <w:rFonts w:ascii="Calibri" w:hAnsi="Calibri" w:cs="Calibri"/>
                                  <w:b/>
                                  <w:bCs/>
                                  <w:color w:val="000000"/>
                                </w:rPr>
                              </w:pPr>
                              <w:r w:rsidRPr="0098706C">
                                <w:rPr>
                                  <w:rFonts w:ascii="Calibri" w:hAnsi="Calibri" w:cs="Calibri"/>
                                  <w:b/>
                                  <w:bCs/>
                                  <w:color w:val="000000"/>
                                </w:rPr>
                                <w:t>PRIJEDLOG ODLUKE</w:t>
                              </w:r>
                            </w:p>
                            <w:p w14:paraId="43EDE61C" w14:textId="77777777" w:rsidR="00485C86" w:rsidRPr="0098706C" w:rsidRDefault="00485C86" w:rsidP="00485C86">
                              <w:pPr>
                                <w:jc w:val="center"/>
                                <w:rPr>
                                  <w:color w:val="000000"/>
                                  <w:sz w:val="26"/>
                                </w:rPr>
                              </w:pPr>
                              <w:r>
                                <w:rPr>
                                  <w:rFonts w:ascii="Calibri" w:hAnsi="Calibri" w:cs="Calibri"/>
                                  <w:color w:val="000000"/>
                                </w:rPr>
                                <w:t xml:space="preserve">o kratkoročnom zaduživanju Općine </w:t>
                              </w:r>
                              <w:proofErr w:type="spellStart"/>
                              <w:r>
                                <w:rPr>
                                  <w:rFonts w:ascii="Calibri" w:hAnsi="Calibri" w:cs="Calibri"/>
                                  <w:color w:val="000000"/>
                                </w:rPr>
                                <w:t>Vladislavci</w:t>
                              </w:r>
                              <w:proofErr w:type="spellEnd"/>
                              <w:r>
                                <w:rPr>
                                  <w:rFonts w:ascii="Calibri" w:hAnsi="Calibri" w:cs="Calibri"/>
                                  <w:color w:val="000000"/>
                                </w:rPr>
                                <w:t xml:space="preserve"> </w:t>
                              </w:r>
                            </w:p>
                            <w:p w14:paraId="18A19837" w14:textId="77777777" w:rsidR="00485C86" w:rsidRPr="0098706C" w:rsidRDefault="00485C86" w:rsidP="00485C86">
                              <w:pPr>
                                <w:rPr>
                                  <w:color w:val="000000"/>
                                  <w:sz w:val="26"/>
                                </w:rPr>
                              </w:pPr>
                            </w:p>
                            <w:p w14:paraId="0A5939DE" w14:textId="77777777" w:rsidR="00485C86" w:rsidRPr="0098706C" w:rsidRDefault="00485C86" w:rsidP="00485C86">
                              <w:pPr>
                                <w:rPr>
                                  <w:color w:val="000000"/>
                                  <w:sz w:val="26"/>
                                </w:rPr>
                              </w:pPr>
                            </w:p>
                            <w:p w14:paraId="1C0DC2DB" w14:textId="77777777" w:rsidR="00485C86" w:rsidRPr="0098706C" w:rsidRDefault="00485C86" w:rsidP="00485C86">
                              <w:pPr>
                                <w:rPr>
                                  <w:color w:val="000000"/>
                                  <w:sz w:val="26"/>
                                </w:rPr>
                              </w:pPr>
                            </w:p>
                            <w:p w14:paraId="56F910CB" w14:textId="77777777" w:rsidR="00485C86" w:rsidRPr="0098706C" w:rsidRDefault="00485C86" w:rsidP="00485C86">
                              <w:pPr>
                                <w:rPr>
                                  <w:color w:val="000000"/>
                                  <w:sz w:val="26"/>
                                </w:rPr>
                              </w:pPr>
                            </w:p>
                            <w:p w14:paraId="2C060F4B" w14:textId="77777777" w:rsidR="00485C86" w:rsidRPr="0098706C" w:rsidRDefault="00485C86" w:rsidP="00485C86">
                              <w:pPr>
                                <w:rPr>
                                  <w:color w:val="000000"/>
                                  <w:sz w:val="26"/>
                                </w:rPr>
                              </w:pPr>
                            </w:p>
                            <w:p w14:paraId="7F857806" w14:textId="77777777" w:rsidR="00485C86" w:rsidRPr="0098706C" w:rsidRDefault="00485C86" w:rsidP="00485C86">
                              <w:pPr>
                                <w:rPr>
                                  <w:color w:val="000000"/>
                                  <w:sz w:val="26"/>
                                </w:rPr>
                              </w:pPr>
                            </w:p>
                            <w:p w14:paraId="05848EA0" w14:textId="77777777" w:rsidR="00485C86" w:rsidRPr="0098706C" w:rsidRDefault="00485C86" w:rsidP="00485C86">
                              <w:pPr>
                                <w:rPr>
                                  <w:color w:val="000000"/>
                                  <w:sz w:val="26"/>
                                </w:rPr>
                              </w:pPr>
                            </w:p>
                            <w:p w14:paraId="4960471F" w14:textId="77777777" w:rsidR="00485C86" w:rsidRPr="0098706C" w:rsidRDefault="00485C86" w:rsidP="00485C86">
                              <w:pPr>
                                <w:rPr>
                                  <w:color w:val="000000"/>
                                  <w:sz w:val="26"/>
                                </w:rPr>
                              </w:pPr>
                            </w:p>
                            <w:p w14:paraId="0D95568B" w14:textId="1262ED6F" w:rsidR="00485C86" w:rsidRPr="0098706C" w:rsidRDefault="00485C86" w:rsidP="00485C86">
                              <w:pPr>
                                <w:jc w:val="center"/>
                                <w:rPr>
                                  <w:color w:val="000000"/>
                                  <w:sz w:val="20"/>
                                  <w:szCs w:val="20"/>
                                </w:rPr>
                              </w:pPr>
                              <w:proofErr w:type="spellStart"/>
                              <w:r w:rsidRPr="0098706C">
                                <w:rPr>
                                  <w:color w:val="000000"/>
                                  <w:sz w:val="20"/>
                                  <w:szCs w:val="20"/>
                                </w:rPr>
                                <w:t>Vladislavci</w:t>
                              </w:r>
                              <w:proofErr w:type="spellEnd"/>
                              <w:r w:rsidRPr="0098706C">
                                <w:rPr>
                                  <w:color w:val="000000"/>
                                  <w:sz w:val="20"/>
                                  <w:szCs w:val="20"/>
                                </w:rPr>
                                <w:t>,</w:t>
                              </w:r>
                              <w:r>
                                <w:rPr>
                                  <w:color w:val="000000"/>
                                  <w:sz w:val="20"/>
                                  <w:szCs w:val="20"/>
                                </w:rPr>
                                <w:t xml:space="preserve"> </w:t>
                              </w:r>
                              <w:r w:rsidR="00224685">
                                <w:rPr>
                                  <w:color w:val="000000"/>
                                  <w:sz w:val="20"/>
                                  <w:szCs w:val="20"/>
                                </w:rPr>
                                <w:t>srpanj</w:t>
                              </w:r>
                              <w:r w:rsidR="00ED348B">
                                <w:rPr>
                                  <w:color w:val="000000"/>
                                  <w:sz w:val="20"/>
                                  <w:szCs w:val="20"/>
                                </w:rPr>
                                <w:t xml:space="preserve"> 202</w:t>
                              </w:r>
                              <w:r w:rsidR="00224685">
                                <w:rPr>
                                  <w:color w:val="000000"/>
                                  <w:sz w:val="20"/>
                                  <w:szCs w:val="20"/>
                                </w:rPr>
                                <w:t>6</w:t>
                              </w:r>
                              <w:r w:rsidRPr="0098706C">
                                <w:rPr>
                                  <w:color w:val="000000"/>
                                  <w:sz w:val="20"/>
                                  <w:szCs w:val="20"/>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2E9D40" id="Grupa 8" o:spid="_x0000_s1026" style="position:absolute;left:0;text-align:left;margin-left:302pt;margin-top:69.35pt;width:226.9pt;height:698.7pt;z-index:251659264;mso-position-horizontal-relative:page;mso-position-vertical-relative:page" coordorigin="6040,1387"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" fillcolor="window" strokecolor="#9dc3e6" strokeweight="1pt">
                  <v:textbox inset="0,0,0,0">
                    <w:txbxContent>
                      <w:p w14:paraId="56EDC779" w14:textId="77777777" w:rsidR="00485C86" w:rsidRPr="0098706C" w:rsidRDefault="00485C86" w:rsidP="00485C86">
                        <w:pPr>
                          <w:rPr>
                            <w:color w:val="000000"/>
                          </w:rPr>
                        </w:pPr>
                      </w:p>
                      <w:p w14:paraId="7B0A442C" w14:textId="77777777" w:rsidR="00485C86" w:rsidRPr="0098706C" w:rsidRDefault="00485C86" w:rsidP="00485C86">
                        <w:pPr>
                          <w:spacing w:before="7"/>
                          <w:rPr>
                            <w:color w:val="000000"/>
                            <w:sz w:val="31"/>
                          </w:rPr>
                        </w:pPr>
                      </w:p>
                      <w:p w14:paraId="53E6364F" w14:textId="77777777" w:rsidR="00485C86" w:rsidRPr="0098706C" w:rsidRDefault="00485C86" w:rsidP="00485C86">
                        <w:pPr>
                          <w:spacing w:before="1"/>
                          <w:ind w:left="567" w:right="611" w:hanging="3"/>
                          <w:jc w:val="center"/>
                          <w:rPr>
                            <w:rFonts w:ascii="Calibri" w:hAnsi="Calibri" w:cs="Calibri"/>
                            <w:color w:val="000000"/>
                            <w:sz w:val="20"/>
                          </w:rPr>
                        </w:pPr>
                        <w:bookmarkStart w:id="1" w:name="11-2-PRIJEDLOG_ODLUKE_O_VISINI_IZNOSA_ZA"/>
                        <w:bookmarkEnd w:id="1"/>
                        <w:r w:rsidRPr="0098706C">
                          <w:rPr>
                            <w:rFonts w:ascii="Calibri" w:hAnsi="Calibri" w:cs="Calibri"/>
                            <w:color w:val="000000"/>
                            <w:sz w:val="20"/>
                          </w:rPr>
                          <w:t xml:space="preserve">REPUBLIKA HRVATSKA </w:t>
                        </w:r>
                      </w:p>
                      <w:p w14:paraId="41BE44F3" w14:textId="77777777" w:rsidR="00485C86" w:rsidRPr="0098706C" w:rsidRDefault="00485C86" w:rsidP="00485C86">
                        <w:pPr>
                          <w:spacing w:before="1"/>
                          <w:ind w:left="567" w:right="611" w:hanging="3"/>
                          <w:jc w:val="center"/>
                          <w:rPr>
                            <w:rFonts w:ascii="Calibri" w:hAnsi="Calibri" w:cs="Calibri"/>
                            <w:color w:val="000000"/>
                            <w:sz w:val="20"/>
                          </w:rPr>
                        </w:pPr>
                        <w:r w:rsidRPr="0098706C">
                          <w:rPr>
                            <w:rFonts w:ascii="Calibri" w:hAnsi="Calibri" w:cs="Calibri"/>
                            <w:color w:val="000000"/>
                            <w:sz w:val="20"/>
                          </w:rPr>
                          <w:t>OSJEČKO-BARANJSKA ŽUPANIJA OPĆINA VLADISLAVCI</w:t>
                        </w:r>
                      </w:p>
                      <w:p w14:paraId="3B67E65C" w14:textId="77777777" w:rsidR="00485C86" w:rsidRPr="0098706C" w:rsidRDefault="00485C86" w:rsidP="00485C86">
                        <w:pPr>
                          <w:spacing w:before="1"/>
                          <w:ind w:left="615" w:right="611" w:hanging="3"/>
                          <w:jc w:val="center"/>
                          <w:rPr>
                            <w:rFonts w:ascii="Calibri" w:hAnsi="Calibri" w:cs="Calibri"/>
                            <w:color w:val="000000"/>
                            <w:sz w:val="20"/>
                          </w:rPr>
                        </w:pPr>
                        <w:r w:rsidRPr="0098706C">
                          <w:rPr>
                            <w:rFonts w:ascii="Calibri" w:hAnsi="Calibri" w:cs="Calibri"/>
                            <w:color w:val="000000"/>
                            <w:sz w:val="20"/>
                          </w:rPr>
                          <w:t xml:space="preserve">OPĆINSKO VIJEĆE </w:t>
                        </w:r>
                      </w:p>
                      <w:p w14:paraId="1BFD2739" w14:textId="77777777" w:rsidR="00485C86" w:rsidRPr="0098706C" w:rsidRDefault="00485C86" w:rsidP="00485C86">
                        <w:pPr>
                          <w:rPr>
                            <w:rFonts w:ascii="Calibri" w:hAnsi="Calibri" w:cs="Calibri"/>
                            <w:color w:val="000000"/>
                          </w:rPr>
                        </w:pPr>
                      </w:p>
                      <w:p w14:paraId="59D67A57" w14:textId="77777777" w:rsidR="00485C86" w:rsidRPr="0098706C" w:rsidRDefault="00485C86" w:rsidP="00485C86">
                        <w:pPr>
                          <w:spacing w:before="1"/>
                          <w:rPr>
                            <w:rFonts w:ascii="Calibri" w:hAnsi="Calibri" w:cs="Calibri"/>
                            <w:color w:val="000000"/>
                          </w:rPr>
                        </w:pPr>
                      </w:p>
                      <w:p w14:paraId="14204422" w14:textId="77777777" w:rsidR="00485C86" w:rsidRPr="0098706C" w:rsidRDefault="00485C86" w:rsidP="00485C86">
                        <w:pPr>
                          <w:ind w:right="80"/>
                          <w:jc w:val="center"/>
                          <w:rPr>
                            <w:rFonts w:ascii="Calibri" w:hAnsi="Calibri" w:cs="Calibri"/>
                            <w:i/>
                            <w:color w:val="000000"/>
                            <w:sz w:val="20"/>
                          </w:rPr>
                        </w:pPr>
                        <w:r w:rsidRPr="0098706C">
                          <w:rPr>
                            <w:rFonts w:ascii="Calibri" w:hAnsi="Calibri" w:cs="Calibri"/>
                            <w:i/>
                            <w:color w:val="000000"/>
                            <w:sz w:val="20"/>
                          </w:rPr>
                          <w:t>Materijal za sjednicu</w:t>
                        </w:r>
                      </w:p>
                      <w:p w14:paraId="34E28EBD" w14:textId="77777777" w:rsidR="00485C86" w:rsidRPr="0098706C" w:rsidRDefault="00485C86" w:rsidP="00485C86">
                        <w:pPr>
                          <w:rPr>
                            <w:i/>
                            <w:color w:val="000000"/>
                          </w:rPr>
                        </w:pPr>
                      </w:p>
                      <w:p w14:paraId="728ABFF3" w14:textId="77777777" w:rsidR="00485C86" w:rsidRPr="0098706C" w:rsidRDefault="00485C86" w:rsidP="00485C86">
                        <w:pPr>
                          <w:rPr>
                            <w:i/>
                            <w:color w:val="000000"/>
                          </w:rPr>
                        </w:pPr>
                      </w:p>
                      <w:p w14:paraId="4FF2BE91" w14:textId="77777777" w:rsidR="00485C86" w:rsidRPr="0098706C" w:rsidRDefault="00485C86" w:rsidP="00485C86">
                        <w:pPr>
                          <w:rPr>
                            <w:i/>
                            <w:color w:val="000000"/>
                          </w:rPr>
                        </w:pPr>
                      </w:p>
                      <w:p w14:paraId="2E85B318" w14:textId="77777777" w:rsidR="00485C86" w:rsidRPr="0098706C" w:rsidRDefault="00485C86" w:rsidP="00485C86">
                        <w:pPr>
                          <w:rPr>
                            <w:i/>
                            <w:color w:val="000000"/>
                          </w:rPr>
                        </w:pPr>
                      </w:p>
                      <w:p w14:paraId="5A346134" w14:textId="77777777" w:rsidR="00485C86" w:rsidRPr="0098706C" w:rsidRDefault="00485C86" w:rsidP="00485C86">
                        <w:pPr>
                          <w:rPr>
                            <w:i/>
                            <w:color w:val="000000"/>
                          </w:rPr>
                        </w:pPr>
                      </w:p>
                      <w:p w14:paraId="2681FEA7" w14:textId="77777777" w:rsidR="00485C86" w:rsidRPr="0098706C" w:rsidRDefault="00485C86" w:rsidP="00485C86">
                        <w:pPr>
                          <w:rPr>
                            <w:i/>
                            <w:color w:val="000000"/>
                          </w:rPr>
                        </w:pPr>
                      </w:p>
                      <w:p w14:paraId="641322AF" w14:textId="77777777" w:rsidR="00485C86" w:rsidRPr="0098706C" w:rsidRDefault="00485C86" w:rsidP="00485C86">
                        <w:pPr>
                          <w:rPr>
                            <w:i/>
                            <w:color w:val="000000"/>
                          </w:rPr>
                        </w:pPr>
                      </w:p>
                      <w:p w14:paraId="4D26817E" w14:textId="77777777" w:rsidR="00485C86" w:rsidRPr="0098706C" w:rsidRDefault="00485C86" w:rsidP="00485C86">
                        <w:pPr>
                          <w:rPr>
                            <w:i/>
                            <w:color w:val="000000"/>
                          </w:rPr>
                        </w:pPr>
                      </w:p>
                      <w:p w14:paraId="5942AA85" w14:textId="77777777" w:rsidR="00485C86" w:rsidRPr="0098706C" w:rsidRDefault="00485C86" w:rsidP="00485C86">
                        <w:pPr>
                          <w:rPr>
                            <w:i/>
                            <w:color w:val="000000"/>
                          </w:rPr>
                        </w:pPr>
                      </w:p>
                      <w:p w14:paraId="3B8A4E62" w14:textId="77777777" w:rsidR="00485C86" w:rsidRDefault="00485C86" w:rsidP="00485C86">
                        <w:pPr>
                          <w:ind w:right="378"/>
                          <w:jc w:val="center"/>
                          <w:rPr>
                            <w:rFonts w:ascii="Calibri" w:hAnsi="Calibri" w:cs="Calibri"/>
                            <w:b/>
                            <w:bCs/>
                            <w:color w:val="000000"/>
                          </w:rPr>
                        </w:pPr>
                        <w:r w:rsidRPr="0098706C">
                          <w:rPr>
                            <w:rFonts w:ascii="Calibri" w:hAnsi="Calibri" w:cs="Calibri"/>
                            <w:b/>
                            <w:bCs/>
                            <w:color w:val="000000"/>
                          </w:rPr>
                          <w:t>PRIJEDLOG ODLUKE</w:t>
                        </w:r>
                      </w:p>
                      <w:p w14:paraId="43EDE61C" w14:textId="77777777" w:rsidR="00485C86" w:rsidRPr="0098706C" w:rsidRDefault="00485C86" w:rsidP="00485C86">
                        <w:pPr>
                          <w:jc w:val="center"/>
                          <w:rPr>
                            <w:color w:val="000000"/>
                            <w:sz w:val="26"/>
                          </w:rPr>
                        </w:pPr>
                        <w:r>
                          <w:rPr>
                            <w:rFonts w:ascii="Calibri" w:hAnsi="Calibri" w:cs="Calibri"/>
                            <w:color w:val="000000"/>
                          </w:rPr>
                          <w:t xml:space="preserve">o kratkoročnom zaduživanju Općine Vladislavci </w:t>
                        </w:r>
                      </w:p>
                      <w:p w14:paraId="18A19837" w14:textId="77777777" w:rsidR="00485C86" w:rsidRPr="0098706C" w:rsidRDefault="00485C86" w:rsidP="00485C86">
                        <w:pPr>
                          <w:rPr>
                            <w:color w:val="000000"/>
                            <w:sz w:val="26"/>
                          </w:rPr>
                        </w:pPr>
                      </w:p>
                      <w:p w14:paraId="0A5939DE" w14:textId="77777777" w:rsidR="00485C86" w:rsidRPr="0098706C" w:rsidRDefault="00485C86" w:rsidP="00485C86">
                        <w:pPr>
                          <w:rPr>
                            <w:color w:val="000000"/>
                            <w:sz w:val="26"/>
                          </w:rPr>
                        </w:pPr>
                      </w:p>
                      <w:p w14:paraId="1C0DC2DB" w14:textId="77777777" w:rsidR="00485C86" w:rsidRPr="0098706C" w:rsidRDefault="00485C86" w:rsidP="00485C86">
                        <w:pPr>
                          <w:rPr>
                            <w:color w:val="000000"/>
                            <w:sz w:val="26"/>
                          </w:rPr>
                        </w:pPr>
                      </w:p>
                      <w:p w14:paraId="56F910CB" w14:textId="77777777" w:rsidR="00485C86" w:rsidRPr="0098706C" w:rsidRDefault="00485C86" w:rsidP="00485C86">
                        <w:pPr>
                          <w:rPr>
                            <w:color w:val="000000"/>
                            <w:sz w:val="26"/>
                          </w:rPr>
                        </w:pPr>
                      </w:p>
                      <w:p w14:paraId="2C060F4B" w14:textId="77777777" w:rsidR="00485C86" w:rsidRPr="0098706C" w:rsidRDefault="00485C86" w:rsidP="00485C86">
                        <w:pPr>
                          <w:rPr>
                            <w:color w:val="000000"/>
                            <w:sz w:val="26"/>
                          </w:rPr>
                        </w:pPr>
                      </w:p>
                      <w:p w14:paraId="7F857806" w14:textId="77777777" w:rsidR="00485C86" w:rsidRPr="0098706C" w:rsidRDefault="00485C86" w:rsidP="00485C86">
                        <w:pPr>
                          <w:rPr>
                            <w:color w:val="000000"/>
                            <w:sz w:val="26"/>
                          </w:rPr>
                        </w:pPr>
                      </w:p>
                      <w:p w14:paraId="05848EA0" w14:textId="77777777" w:rsidR="00485C86" w:rsidRPr="0098706C" w:rsidRDefault="00485C86" w:rsidP="00485C86">
                        <w:pPr>
                          <w:rPr>
                            <w:color w:val="000000"/>
                            <w:sz w:val="26"/>
                          </w:rPr>
                        </w:pPr>
                      </w:p>
                      <w:p w14:paraId="4960471F" w14:textId="77777777" w:rsidR="00485C86" w:rsidRPr="0098706C" w:rsidRDefault="00485C86" w:rsidP="00485C86">
                        <w:pPr>
                          <w:rPr>
                            <w:color w:val="000000"/>
                            <w:sz w:val="26"/>
                          </w:rPr>
                        </w:pPr>
                      </w:p>
                      <w:p w14:paraId="0D95568B" w14:textId="1262ED6F" w:rsidR="00485C86" w:rsidRPr="0098706C" w:rsidRDefault="00485C86" w:rsidP="00485C86">
                        <w:pPr>
                          <w:jc w:val="center"/>
                          <w:rPr>
                            <w:color w:val="000000"/>
                            <w:sz w:val="20"/>
                            <w:szCs w:val="20"/>
                          </w:rPr>
                        </w:pPr>
                        <w:r w:rsidRPr="0098706C">
                          <w:rPr>
                            <w:color w:val="000000"/>
                            <w:sz w:val="20"/>
                            <w:szCs w:val="20"/>
                          </w:rPr>
                          <w:t>Vladislavci,</w:t>
                        </w:r>
                        <w:r>
                          <w:rPr>
                            <w:color w:val="000000"/>
                            <w:sz w:val="20"/>
                            <w:szCs w:val="20"/>
                          </w:rPr>
                          <w:t xml:space="preserve"> </w:t>
                        </w:r>
                        <w:r w:rsidR="00224685">
                          <w:rPr>
                            <w:color w:val="000000"/>
                            <w:sz w:val="20"/>
                            <w:szCs w:val="20"/>
                          </w:rPr>
                          <w:t>srpanj</w:t>
                        </w:r>
                        <w:r w:rsidR="00ED348B">
                          <w:rPr>
                            <w:color w:val="000000"/>
                            <w:sz w:val="20"/>
                            <w:szCs w:val="20"/>
                          </w:rPr>
                          <w:t xml:space="preserve"> 202</w:t>
                        </w:r>
                        <w:r w:rsidR="00224685">
                          <w:rPr>
                            <w:color w:val="000000"/>
                            <w:sz w:val="20"/>
                            <w:szCs w:val="20"/>
                          </w:rPr>
                          <w:t>6</w:t>
                        </w:r>
                        <w:r w:rsidRPr="0098706C">
                          <w:rPr>
                            <w:color w:val="000000"/>
                            <w:sz w:val="20"/>
                            <w:szCs w:val="20"/>
                          </w:rPr>
                          <w:t>.</w:t>
                        </w:r>
                      </w:p>
                    </w:txbxContent>
                  </v:textbox>
                </v:shape>
                <w10:wrap anchorx="page" anchory="page"/>
              </v:group>
            </w:pict>
          </mc:Fallback>
        </mc:AlternateContent>
      </w:r>
    </w:p>
    <w:p w14:paraId="49120AD1" w14:textId="77777777" w:rsidR="00485C86" w:rsidRPr="00485C86" w:rsidRDefault="00485C86" w:rsidP="00485C86">
      <w:pPr>
        <w:spacing w:after="120" w:line="240" w:lineRule="auto"/>
        <w:ind w:right="124"/>
        <w:rPr>
          <w:rFonts w:ascii="Times New Roman" w:eastAsia="Times New Roman" w:hAnsi="Times New Roman" w:cs="Times New Roman"/>
          <w:kern w:val="0"/>
          <w:sz w:val="24"/>
          <w:szCs w:val="24"/>
          <w:lang w:eastAsia="hr-HR"/>
          <w14:ligatures w14:val="none"/>
        </w:rPr>
      </w:pPr>
    </w:p>
    <w:p w14:paraId="5435D1A9" w14:textId="77777777" w:rsidR="00485C86" w:rsidRPr="00485C86" w:rsidRDefault="00485C86" w:rsidP="00485C86">
      <w:pPr>
        <w:spacing w:after="120" w:line="240" w:lineRule="auto"/>
        <w:ind w:right="124"/>
        <w:rPr>
          <w:rFonts w:ascii="Times New Roman" w:eastAsia="Times New Roman" w:hAnsi="Times New Roman" w:cs="Times New Roman"/>
          <w:kern w:val="0"/>
          <w:sz w:val="24"/>
          <w:szCs w:val="24"/>
          <w:lang w:eastAsia="hr-HR"/>
          <w14:ligatures w14:val="none"/>
        </w:rPr>
      </w:pPr>
    </w:p>
    <w:p w14:paraId="2FB92327" w14:textId="77777777" w:rsidR="00485C86" w:rsidRPr="00485C86" w:rsidRDefault="00485C86" w:rsidP="00485C86">
      <w:pPr>
        <w:spacing w:after="120" w:line="240" w:lineRule="auto"/>
        <w:ind w:right="124"/>
        <w:rPr>
          <w:rFonts w:ascii="Times New Roman" w:eastAsia="Times New Roman" w:hAnsi="Times New Roman" w:cs="Times New Roman"/>
          <w:kern w:val="0"/>
          <w:sz w:val="24"/>
          <w:szCs w:val="24"/>
          <w:lang w:eastAsia="hr-HR"/>
          <w14:ligatures w14:val="none"/>
        </w:rPr>
      </w:pPr>
      <w:r w:rsidRPr="00485C86">
        <w:rPr>
          <w:rFonts w:ascii="Times New Roman" w:eastAsia="Times New Roman" w:hAnsi="Times New Roman" w:cs="Times New Roman"/>
          <w:noProof/>
          <w:kern w:val="0"/>
          <w:sz w:val="24"/>
          <w:szCs w:val="24"/>
          <w:lang w:val="x-none" w:eastAsia="hr-HR"/>
          <w14:ligatures w14:val="none"/>
        </w:rPr>
        <w:drawing>
          <wp:inline distT="0" distB="0" distL="0" distR="0" wp14:anchorId="05EACACC" wp14:editId="1B72B78C">
            <wp:extent cx="1457325" cy="1419225"/>
            <wp:effectExtent l="0" t="0" r="9525" b="952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57325" cy="1419225"/>
                    </a:xfrm>
                    <a:prstGeom prst="rect">
                      <a:avLst/>
                    </a:prstGeom>
                    <a:noFill/>
                    <a:ln>
                      <a:noFill/>
                    </a:ln>
                  </pic:spPr>
                </pic:pic>
              </a:graphicData>
            </a:graphic>
          </wp:inline>
        </w:drawing>
      </w:r>
    </w:p>
    <w:p w14:paraId="6C865214" w14:textId="77777777" w:rsidR="00485C86" w:rsidRPr="00485C86" w:rsidRDefault="00485C86" w:rsidP="00485C86">
      <w:pPr>
        <w:spacing w:after="120" w:line="240" w:lineRule="auto"/>
        <w:ind w:right="124"/>
        <w:rPr>
          <w:rFonts w:ascii="Times New Roman" w:eastAsia="Times New Roman" w:hAnsi="Times New Roman" w:cs="Times New Roman"/>
          <w:kern w:val="0"/>
          <w:sz w:val="24"/>
          <w:szCs w:val="24"/>
          <w:lang w:eastAsia="hr-HR"/>
          <w14:ligatures w14:val="none"/>
        </w:rPr>
      </w:pPr>
    </w:p>
    <w:p w14:paraId="7807AAF8" w14:textId="77777777" w:rsidR="00485C86" w:rsidRPr="00485C86" w:rsidRDefault="00485C86" w:rsidP="00485C86">
      <w:pPr>
        <w:spacing w:after="120" w:line="240" w:lineRule="auto"/>
        <w:ind w:right="124"/>
        <w:rPr>
          <w:rFonts w:ascii="Times New Roman" w:eastAsia="Times New Roman" w:hAnsi="Times New Roman" w:cs="Times New Roman"/>
          <w:kern w:val="0"/>
          <w:sz w:val="24"/>
          <w:szCs w:val="24"/>
          <w:lang w:eastAsia="hr-HR"/>
          <w14:ligatures w14:val="none"/>
        </w:rPr>
      </w:pPr>
    </w:p>
    <w:p w14:paraId="5936E6E6" w14:textId="77777777" w:rsidR="00485C86" w:rsidRPr="00485C86" w:rsidRDefault="00485C86" w:rsidP="00485C86">
      <w:pPr>
        <w:spacing w:after="120" w:line="240" w:lineRule="auto"/>
        <w:ind w:right="124"/>
        <w:rPr>
          <w:rFonts w:ascii="Times New Roman" w:eastAsia="Times New Roman" w:hAnsi="Times New Roman" w:cs="Times New Roman"/>
          <w:kern w:val="0"/>
          <w:sz w:val="24"/>
          <w:szCs w:val="24"/>
          <w:lang w:eastAsia="hr-HR"/>
          <w14:ligatures w14:val="none"/>
        </w:rPr>
      </w:pPr>
    </w:p>
    <w:p w14:paraId="2A44FAAB" w14:textId="77777777" w:rsidR="00485C86" w:rsidRPr="00485C86" w:rsidRDefault="00485C86" w:rsidP="00485C86">
      <w:pPr>
        <w:spacing w:after="120" w:line="240" w:lineRule="auto"/>
        <w:ind w:right="124"/>
        <w:rPr>
          <w:rFonts w:ascii="Times New Roman" w:eastAsia="Times New Roman" w:hAnsi="Times New Roman" w:cs="Times New Roman"/>
          <w:kern w:val="0"/>
          <w:sz w:val="24"/>
          <w:szCs w:val="24"/>
          <w:lang w:eastAsia="hr-HR"/>
          <w14:ligatures w14:val="none"/>
        </w:rPr>
      </w:pPr>
    </w:p>
    <w:p w14:paraId="3351484A" w14:textId="77777777" w:rsidR="00485C86" w:rsidRPr="00485C86" w:rsidRDefault="00485C86" w:rsidP="00485C86">
      <w:pPr>
        <w:spacing w:after="120" w:line="240" w:lineRule="auto"/>
        <w:ind w:right="124"/>
        <w:rPr>
          <w:rFonts w:ascii="Times New Roman" w:eastAsia="Times New Roman" w:hAnsi="Times New Roman" w:cs="Times New Roman"/>
          <w:kern w:val="0"/>
          <w:sz w:val="24"/>
          <w:szCs w:val="24"/>
          <w:lang w:eastAsia="hr-HR"/>
          <w14:ligatures w14:val="none"/>
        </w:rPr>
      </w:pPr>
    </w:p>
    <w:p w14:paraId="504F1460" w14:textId="77777777" w:rsidR="00485C86" w:rsidRPr="00485C86" w:rsidRDefault="00485C86" w:rsidP="00485C86">
      <w:pPr>
        <w:spacing w:after="120" w:line="240" w:lineRule="auto"/>
        <w:ind w:right="124"/>
        <w:rPr>
          <w:rFonts w:ascii="Times New Roman" w:eastAsia="Times New Roman" w:hAnsi="Times New Roman" w:cs="Times New Roman"/>
          <w:kern w:val="0"/>
          <w:sz w:val="24"/>
          <w:szCs w:val="24"/>
          <w:lang w:eastAsia="hr-HR"/>
          <w14:ligatures w14:val="none"/>
        </w:rPr>
      </w:pPr>
    </w:p>
    <w:p w14:paraId="5C428D78" w14:textId="77777777" w:rsidR="00485C86" w:rsidRPr="00485C86" w:rsidRDefault="00485C86" w:rsidP="00485C86">
      <w:pPr>
        <w:spacing w:after="120" w:line="240" w:lineRule="auto"/>
        <w:ind w:right="124"/>
        <w:rPr>
          <w:rFonts w:ascii="Times New Roman" w:eastAsia="Times New Roman" w:hAnsi="Times New Roman" w:cs="Times New Roman"/>
          <w:kern w:val="0"/>
          <w:sz w:val="24"/>
          <w:szCs w:val="24"/>
          <w:lang w:eastAsia="hr-HR"/>
          <w14:ligatures w14:val="none"/>
        </w:rPr>
      </w:pPr>
    </w:p>
    <w:p w14:paraId="003A1375" w14:textId="77777777" w:rsidR="00485C86" w:rsidRPr="00485C86" w:rsidRDefault="00485C86" w:rsidP="00485C86">
      <w:pPr>
        <w:spacing w:after="120" w:line="240" w:lineRule="auto"/>
        <w:ind w:right="124"/>
        <w:rPr>
          <w:rFonts w:ascii="Times New Roman" w:eastAsia="Times New Roman" w:hAnsi="Times New Roman" w:cs="Times New Roman"/>
          <w:kern w:val="0"/>
          <w:sz w:val="24"/>
          <w:szCs w:val="24"/>
          <w:lang w:eastAsia="hr-HR"/>
          <w14:ligatures w14:val="none"/>
        </w:rPr>
      </w:pPr>
    </w:p>
    <w:p w14:paraId="4F092155" w14:textId="77777777" w:rsidR="00485C86" w:rsidRPr="00485C86" w:rsidRDefault="00485C86" w:rsidP="00485C86">
      <w:pPr>
        <w:spacing w:after="120" w:line="240" w:lineRule="auto"/>
        <w:ind w:right="124"/>
        <w:rPr>
          <w:rFonts w:ascii="Times New Roman" w:eastAsia="Times New Roman" w:hAnsi="Times New Roman" w:cs="Times New Roman"/>
          <w:kern w:val="0"/>
          <w:sz w:val="24"/>
          <w:szCs w:val="24"/>
          <w:lang w:eastAsia="hr-HR"/>
          <w14:ligatures w14:val="none"/>
        </w:rPr>
      </w:pPr>
    </w:p>
    <w:p w14:paraId="2C508BB4" w14:textId="77777777" w:rsidR="00485C86" w:rsidRPr="00485C86" w:rsidRDefault="00485C86" w:rsidP="00485C86">
      <w:pPr>
        <w:spacing w:after="120" w:line="240" w:lineRule="auto"/>
        <w:ind w:right="124"/>
        <w:rPr>
          <w:rFonts w:ascii="Times New Roman" w:eastAsia="Times New Roman" w:hAnsi="Times New Roman" w:cs="Times New Roman"/>
          <w:kern w:val="0"/>
          <w:sz w:val="24"/>
          <w:szCs w:val="24"/>
          <w:lang w:eastAsia="hr-HR"/>
          <w14:ligatures w14:val="none"/>
        </w:rPr>
      </w:pPr>
    </w:p>
    <w:p w14:paraId="290C47BE" w14:textId="77777777" w:rsidR="00485C86" w:rsidRPr="00485C86" w:rsidRDefault="00485C86" w:rsidP="00485C86">
      <w:pPr>
        <w:spacing w:after="120" w:line="240" w:lineRule="auto"/>
        <w:ind w:right="124"/>
        <w:rPr>
          <w:rFonts w:ascii="Times New Roman" w:eastAsia="Times New Roman" w:hAnsi="Times New Roman" w:cs="Times New Roman"/>
          <w:kern w:val="0"/>
          <w:sz w:val="24"/>
          <w:szCs w:val="24"/>
          <w:lang w:eastAsia="hr-HR"/>
          <w14:ligatures w14:val="none"/>
        </w:rPr>
      </w:pPr>
    </w:p>
    <w:p w14:paraId="57290536" w14:textId="77777777" w:rsidR="00485C86" w:rsidRPr="00485C86" w:rsidRDefault="00485C86" w:rsidP="00485C86">
      <w:pPr>
        <w:spacing w:after="120" w:line="240" w:lineRule="auto"/>
        <w:ind w:right="124"/>
        <w:rPr>
          <w:rFonts w:ascii="Times New Roman" w:eastAsia="Times New Roman" w:hAnsi="Times New Roman" w:cs="Times New Roman"/>
          <w:kern w:val="0"/>
          <w:sz w:val="24"/>
          <w:szCs w:val="24"/>
          <w:lang w:eastAsia="hr-HR"/>
          <w14:ligatures w14:val="none"/>
        </w:rPr>
      </w:pPr>
      <w:r w:rsidRPr="00485C86">
        <w:rPr>
          <w:rFonts w:ascii="Times New Roman" w:eastAsia="Times New Roman" w:hAnsi="Times New Roman" w:cs="Times New Roman"/>
          <w:noProof/>
          <w:kern w:val="0"/>
          <w:sz w:val="24"/>
          <w:szCs w:val="24"/>
          <w:lang w:eastAsia="hr-HR"/>
          <w14:ligatures w14:val="none"/>
        </w:rPr>
        <mc:AlternateContent>
          <mc:Choice Requires="wps">
            <w:drawing>
              <wp:anchor distT="0" distB="0" distL="114300" distR="114300" simplePos="0" relativeHeight="251660288" behindDoc="0" locked="0" layoutInCell="1" allowOverlap="1" wp14:anchorId="1AF83B9F" wp14:editId="4013FA5C">
                <wp:simplePos x="0" y="0"/>
                <wp:positionH relativeFrom="page">
                  <wp:posOffset>731520</wp:posOffset>
                </wp:positionH>
                <wp:positionV relativeFrom="page">
                  <wp:posOffset>8348980</wp:posOffset>
                </wp:positionV>
                <wp:extent cx="2745105" cy="1386205"/>
                <wp:effectExtent l="0" t="0" r="17145" b="23495"/>
                <wp:wrapNone/>
                <wp:docPr id="7" name="Tekstni okvir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105" cy="1386205"/>
                        </a:xfrm>
                        <a:prstGeom prst="rect">
                          <a:avLst/>
                        </a:prstGeom>
                        <a:noFill/>
                        <a:ln w="9525">
                          <a:solidFill>
                            <a:srgbClr val="000000"/>
                          </a:solidFill>
                          <a:prstDash val="solid"/>
                          <a:miter lim="800000"/>
                          <a:headEnd/>
                          <a:tailEnd/>
                        </a:ln>
                      </wps:spPr>
                      <wps:txbx>
                        <w:txbxContent>
                          <w:p w14:paraId="04CF9724" w14:textId="77777777" w:rsidR="00485C86" w:rsidRDefault="00485C86" w:rsidP="00485C86">
                            <w:pPr>
                              <w:pStyle w:val="Tijeloteksta"/>
                              <w:rPr>
                                <w:i/>
                              </w:rPr>
                            </w:pPr>
                          </w:p>
                          <w:p w14:paraId="2AE5FFC5" w14:textId="77777777" w:rsidR="00485C86" w:rsidRPr="009478D5" w:rsidRDefault="00485C86" w:rsidP="00485C86">
                            <w:pPr>
                              <w:ind w:left="1002" w:right="1002"/>
                              <w:jc w:val="center"/>
                              <w:rPr>
                                <w:rFonts w:ascii="Calibri" w:hAnsi="Calibri" w:cs="Calibri"/>
                                <w:i/>
                                <w:sz w:val="20"/>
                              </w:rPr>
                            </w:pPr>
                            <w:r w:rsidRPr="009478D5">
                              <w:rPr>
                                <w:rFonts w:ascii="Calibri" w:hAnsi="Calibri" w:cs="Calibri"/>
                                <w:i/>
                                <w:sz w:val="20"/>
                              </w:rPr>
                              <w:t>Materijal pripremljen u</w:t>
                            </w:r>
                          </w:p>
                          <w:p w14:paraId="5491EB2D" w14:textId="77777777" w:rsidR="00485C86" w:rsidRPr="009478D5" w:rsidRDefault="00485C86" w:rsidP="00485C86">
                            <w:pPr>
                              <w:spacing w:before="186" w:line="244" w:lineRule="auto"/>
                              <w:ind w:left="579" w:right="576" w:firstLine="1"/>
                              <w:jc w:val="center"/>
                              <w:rPr>
                                <w:rFonts w:ascii="Calibri" w:hAnsi="Calibri" w:cs="Calibri"/>
                                <w:i/>
                                <w:sz w:val="20"/>
                              </w:rPr>
                            </w:pPr>
                            <w:r w:rsidRPr="009478D5">
                              <w:rPr>
                                <w:rFonts w:ascii="Calibri" w:hAnsi="Calibri" w:cs="Calibri"/>
                                <w:i/>
                                <w:sz w:val="20"/>
                              </w:rPr>
                              <w:t xml:space="preserve">Jedinstvenom upravnom odjelu </w:t>
                            </w:r>
                          </w:p>
                          <w:p w14:paraId="7CF8098A" w14:textId="77777777" w:rsidR="00485C86" w:rsidRPr="009478D5" w:rsidRDefault="00485C86" w:rsidP="00485C86">
                            <w:pPr>
                              <w:spacing w:before="186" w:line="244" w:lineRule="auto"/>
                              <w:ind w:left="579" w:right="576" w:firstLine="1"/>
                              <w:jc w:val="center"/>
                              <w:rPr>
                                <w:rFonts w:ascii="Calibri" w:hAnsi="Calibri" w:cs="Calibri"/>
                                <w:i/>
                                <w:sz w:val="20"/>
                              </w:rPr>
                            </w:pPr>
                            <w:r w:rsidRPr="009478D5">
                              <w:rPr>
                                <w:rFonts w:ascii="Calibri" w:hAnsi="Calibri" w:cs="Calibri"/>
                                <w:i/>
                                <w:sz w:val="20"/>
                              </w:rPr>
                              <w:t xml:space="preserve">Općine </w:t>
                            </w:r>
                            <w:proofErr w:type="spellStart"/>
                            <w:r w:rsidRPr="009478D5">
                              <w:rPr>
                                <w:rFonts w:ascii="Calibri" w:hAnsi="Calibri" w:cs="Calibri"/>
                                <w:i/>
                                <w:sz w:val="20"/>
                              </w:rPr>
                              <w:t>Vladislavci</w:t>
                            </w:r>
                            <w:proofErr w:type="spellEnd"/>
                            <w:r w:rsidRPr="009478D5">
                              <w:rPr>
                                <w:rFonts w:ascii="Calibri" w:hAnsi="Calibri" w:cs="Calibri"/>
                                <w:i/>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F83B9F" id="Tekstni okvir 7" o:spid="_x0000_s1029" type="#_x0000_t202" style="position:absolute;margin-left:57.6pt;margin-top:657.4pt;width:216.15pt;height:109.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" filled="f">
                <v:textbox inset="0,0,0,0">
                  <w:txbxContent>
                    <w:p w14:paraId="04CF9724" w14:textId="77777777" w:rsidR="00485C86" w:rsidRDefault="00485C86" w:rsidP="00485C86">
                      <w:pPr>
                        <w:pStyle w:val="Tijeloteksta"/>
                        <w:rPr>
                          <w:i/>
                        </w:rPr>
                      </w:pPr>
                    </w:p>
                    <w:p w14:paraId="2AE5FFC5" w14:textId="77777777" w:rsidR="00485C86" w:rsidRPr="009478D5" w:rsidRDefault="00485C86" w:rsidP="00485C86">
                      <w:pPr>
                        <w:ind w:left="1002" w:right="1002"/>
                        <w:jc w:val="center"/>
                        <w:rPr>
                          <w:rFonts w:ascii="Calibri" w:hAnsi="Calibri" w:cs="Calibri"/>
                          <w:i/>
                          <w:sz w:val="20"/>
                        </w:rPr>
                      </w:pPr>
                      <w:r w:rsidRPr="009478D5">
                        <w:rPr>
                          <w:rFonts w:ascii="Calibri" w:hAnsi="Calibri" w:cs="Calibri"/>
                          <w:i/>
                          <w:sz w:val="20"/>
                        </w:rPr>
                        <w:t>Materijal pripremljen u</w:t>
                      </w:r>
                    </w:p>
                    <w:p w14:paraId="5491EB2D" w14:textId="77777777" w:rsidR="00485C86" w:rsidRPr="009478D5" w:rsidRDefault="00485C86" w:rsidP="00485C86">
                      <w:pPr>
                        <w:spacing w:before="186" w:line="244" w:lineRule="auto"/>
                        <w:ind w:left="579" w:right="576" w:firstLine="1"/>
                        <w:jc w:val="center"/>
                        <w:rPr>
                          <w:rFonts w:ascii="Calibri" w:hAnsi="Calibri" w:cs="Calibri"/>
                          <w:i/>
                          <w:sz w:val="20"/>
                        </w:rPr>
                      </w:pPr>
                      <w:r w:rsidRPr="009478D5">
                        <w:rPr>
                          <w:rFonts w:ascii="Calibri" w:hAnsi="Calibri" w:cs="Calibri"/>
                          <w:i/>
                          <w:sz w:val="20"/>
                        </w:rPr>
                        <w:t xml:space="preserve">Jedinstvenom upravnom odjelu </w:t>
                      </w:r>
                    </w:p>
                    <w:p w14:paraId="7CF8098A" w14:textId="77777777" w:rsidR="00485C86" w:rsidRPr="009478D5" w:rsidRDefault="00485C86" w:rsidP="00485C86">
                      <w:pPr>
                        <w:spacing w:before="186" w:line="244" w:lineRule="auto"/>
                        <w:ind w:left="579" w:right="576" w:firstLine="1"/>
                        <w:jc w:val="center"/>
                        <w:rPr>
                          <w:rFonts w:ascii="Calibri" w:hAnsi="Calibri" w:cs="Calibri"/>
                          <w:i/>
                          <w:sz w:val="20"/>
                        </w:rPr>
                      </w:pPr>
                      <w:r w:rsidRPr="009478D5">
                        <w:rPr>
                          <w:rFonts w:ascii="Calibri" w:hAnsi="Calibri" w:cs="Calibri"/>
                          <w:i/>
                          <w:sz w:val="20"/>
                        </w:rPr>
                        <w:t xml:space="preserve">Općine Vladislavci </w:t>
                      </w:r>
                    </w:p>
                  </w:txbxContent>
                </v:textbox>
                <w10:wrap anchorx="page" anchory="page"/>
              </v:shape>
            </w:pict>
          </mc:Fallback>
        </mc:AlternateContent>
      </w:r>
    </w:p>
    <w:p w14:paraId="5BB9C381" w14:textId="575D6661" w:rsidR="00485C86" w:rsidRPr="00485C86" w:rsidRDefault="00485C86" w:rsidP="00485C86">
      <w:pPr>
        <w:spacing w:after="120" w:line="240" w:lineRule="auto"/>
        <w:ind w:right="124"/>
        <w:rPr>
          <w:rFonts w:ascii="Times New Roman" w:eastAsia="Times New Roman" w:hAnsi="Times New Roman" w:cs="Times New Roman"/>
          <w:kern w:val="0"/>
          <w:sz w:val="24"/>
          <w:szCs w:val="24"/>
          <w:lang w:eastAsia="hr-HR"/>
          <w14:ligatures w14:val="none"/>
        </w:rPr>
      </w:pPr>
    </w:p>
    <w:tbl>
      <w:tblPr>
        <w:tblW w:w="0" w:type="auto"/>
        <w:tblInd w:w="2331" w:type="dxa"/>
        <w:tblLayout w:type="fixed"/>
        <w:tblLook w:val="0000" w:firstRow="0" w:lastRow="0" w:firstColumn="0" w:lastColumn="0" w:noHBand="0" w:noVBand="0"/>
      </w:tblPr>
      <w:tblGrid>
        <w:gridCol w:w="4428"/>
      </w:tblGrid>
      <w:tr w:rsidR="00485C86" w:rsidRPr="00485C86" w14:paraId="3E34CB04" w14:textId="77777777" w:rsidTr="00C96C38">
        <w:tc>
          <w:tcPr>
            <w:tcW w:w="4428" w:type="dxa"/>
          </w:tcPr>
          <w:p w14:paraId="008E125F" w14:textId="77777777" w:rsidR="00485C86" w:rsidRPr="00485C86" w:rsidRDefault="00485C86" w:rsidP="00485C86">
            <w:pPr>
              <w:widowControl w:val="0"/>
              <w:autoSpaceDE w:val="0"/>
              <w:autoSpaceDN w:val="0"/>
              <w:spacing w:after="0" w:line="240" w:lineRule="auto"/>
              <w:ind w:right="124"/>
              <w:jc w:val="both"/>
              <w:rPr>
                <w:rFonts w:ascii="Times New Roman" w:eastAsia="Times New Roman" w:hAnsi="Times New Roman" w:cs="Times New Roman"/>
                <w:b/>
                <w:bCs/>
                <w:kern w:val="0"/>
                <w:sz w:val="24"/>
                <w:szCs w:val="24"/>
                <w:lang w:eastAsia="hr-HR" w:bidi="hr-HR"/>
                <w14:ligatures w14:val="none"/>
              </w:rPr>
            </w:pPr>
            <w:bookmarkStart w:id="1" w:name="_Hlk200109228"/>
            <w:r w:rsidRPr="00485C86">
              <w:rPr>
                <w:rFonts w:ascii="Times New Roman" w:eastAsia="Times New Roman" w:hAnsi="Times New Roman" w:cs="Times New Roman"/>
                <w:b/>
                <w:bCs/>
                <w:kern w:val="0"/>
                <w:sz w:val="24"/>
                <w:szCs w:val="24"/>
                <w:lang w:eastAsia="hr-HR" w:bidi="hr-HR"/>
                <w14:ligatures w14:val="none"/>
              </w:rPr>
              <w:t xml:space="preserve">                               </w:t>
            </w:r>
            <w:r w:rsidRPr="00485C86">
              <w:rPr>
                <w:rFonts w:ascii="Times New Roman" w:eastAsia="Times New Roman" w:hAnsi="Times New Roman" w:cs="Times New Roman"/>
                <w:noProof/>
                <w:kern w:val="0"/>
                <w:sz w:val="24"/>
                <w:szCs w:val="24"/>
                <w:lang w:eastAsia="hr-HR" w:bidi="hr-HR"/>
                <w14:ligatures w14:val="none"/>
              </w:rPr>
              <w:drawing>
                <wp:inline distT="0" distB="0" distL="0" distR="0" wp14:anchorId="59786CB8" wp14:editId="7BEFABC0">
                  <wp:extent cx="676275" cy="800100"/>
                  <wp:effectExtent l="0" t="0" r="9525"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noFill/>
                          <a:ln>
                            <a:noFill/>
                          </a:ln>
                        </pic:spPr>
                      </pic:pic>
                    </a:graphicData>
                  </a:graphic>
                </wp:inline>
              </w:drawing>
            </w:r>
          </w:p>
          <w:p w14:paraId="65636634" w14:textId="77777777" w:rsidR="00485C86" w:rsidRPr="00485C86" w:rsidRDefault="00485C86" w:rsidP="00485C86">
            <w:pPr>
              <w:widowControl w:val="0"/>
              <w:autoSpaceDE w:val="0"/>
              <w:autoSpaceDN w:val="0"/>
              <w:spacing w:after="0" w:line="240" w:lineRule="auto"/>
              <w:ind w:right="124"/>
              <w:jc w:val="both"/>
              <w:rPr>
                <w:rFonts w:ascii="Times New Roman" w:eastAsia="Times New Roman" w:hAnsi="Times New Roman" w:cs="Times New Roman"/>
                <w:kern w:val="0"/>
                <w:sz w:val="24"/>
                <w:szCs w:val="24"/>
                <w:lang w:eastAsia="hr-HR" w:bidi="hr-HR"/>
                <w14:ligatures w14:val="none"/>
              </w:rPr>
            </w:pPr>
            <w:r w:rsidRPr="00485C86">
              <w:rPr>
                <w:rFonts w:ascii="Times New Roman" w:eastAsia="Times New Roman" w:hAnsi="Times New Roman" w:cs="Times New Roman"/>
                <w:b/>
                <w:bCs/>
                <w:kern w:val="0"/>
                <w:sz w:val="24"/>
                <w:szCs w:val="24"/>
                <w:lang w:eastAsia="hr-HR" w:bidi="hr-HR"/>
                <w14:ligatures w14:val="none"/>
              </w:rPr>
              <w:t xml:space="preserve">          REPUBLIKA HRVATSKA                                                        </w:t>
            </w:r>
          </w:p>
          <w:p w14:paraId="3154D2BA" w14:textId="77777777" w:rsidR="00485C86" w:rsidRPr="00485C86" w:rsidRDefault="00485C86" w:rsidP="00485C86">
            <w:pPr>
              <w:widowControl w:val="0"/>
              <w:autoSpaceDE w:val="0"/>
              <w:autoSpaceDN w:val="0"/>
              <w:spacing w:after="0" w:line="240" w:lineRule="auto"/>
              <w:ind w:right="124"/>
              <w:jc w:val="both"/>
              <w:rPr>
                <w:rFonts w:ascii="Times New Roman" w:eastAsia="Times New Roman" w:hAnsi="Times New Roman" w:cs="Times New Roman"/>
                <w:kern w:val="0"/>
                <w:sz w:val="24"/>
                <w:szCs w:val="24"/>
                <w:lang w:eastAsia="hr-HR" w:bidi="hr-HR"/>
                <w14:ligatures w14:val="none"/>
              </w:rPr>
            </w:pPr>
            <w:r w:rsidRPr="00485C86">
              <w:rPr>
                <w:rFonts w:ascii="Times New Roman" w:eastAsia="Times New Roman" w:hAnsi="Times New Roman" w:cs="Times New Roman"/>
                <w:b/>
                <w:bCs/>
                <w:kern w:val="0"/>
                <w:sz w:val="24"/>
                <w:szCs w:val="24"/>
                <w:lang w:eastAsia="hr-HR" w:bidi="hr-HR"/>
                <w14:ligatures w14:val="none"/>
              </w:rPr>
              <w:t xml:space="preserve">OSJEČKO-BARANJSKA ŽUPANIJA                                                               </w:t>
            </w:r>
          </w:p>
          <w:tbl>
            <w:tblPr>
              <w:tblW w:w="0" w:type="auto"/>
              <w:tblLayout w:type="fixed"/>
              <w:tblCellMar>
                <w:top w:w="113" w:type="dxa"/>
              </w:tblCellMar>
              <w:tblLook w:val="04A0" w:firstRow="1" w:lastRow="0" w:firstColumn="1" w:lastColumn="0" w:noHBand="0" w:noVBand="1"/>
            </w:tblPr>
            <w:tblGrid>
              <w:gridCol w:w="1101"/>
              <w:gridCol w:w="3260"/>
            </w:tblGrid>
            <w:tr w:rsidR="00485C86" w:rsidRPr="00485C86" w14:paraId="3E269FF3" w14:textId="77777777" w:rsidTr="00C96C38">
              <w:trPr>
                <w:trHeight w:val="249"/>
              </w:trPr>
              <w:tc>
                <w:tcPr>
                  <w:tcW w:w="1101" w:type="dxa"/>
                </w:tcPr>
                <w:p w14:paraId="1E24F5DA" w14:textId="77777777" w:rsidR="00485C86" w:rsidRPr="00485C86" w:rsidRDefault="00485C86" w:rsidP="00485C86">
                  <w:pPr>
                    <w:widowControl w:val="0"/>
                    <w:autoSpaceDE w:val="0"/>
                    <w:autoSpaceDN w:val="0"/>
                    <w:spacing w:after="0" w:line="240" w:lineRule="auto"/>
                    <w:ind w:right="124"/>
                    <w:jc w:val="both"/>
                    <w:rPr>
                      <w:rFonts w:ascii="Times New Roman" w:eastAsia="Times New Roman" w:hAnsi="Times New Roman" w:cs="Times New Roman"/>
                      <w:kern w:val="0"/>
                      <w:sz w:val="24"/>
                      <w:szCs w:val="24"/>
                      <w:lang w:eastAsia="hr-HR" w:bidi="hr-HR"/>
                      <w14:ligatures w14:val="none"/>
                    </w:rPr>
                  </w:pPr>
                  <w:r w:rsidRPr="00485C86">
                    <w:rPr>
                      <w:rFonts w:ascii="Times New Roman" w:eastAsia="Times New Roman" w:hAnsi="Times New Roman" w:cs="Times New Roman"/>
                      <w:noProof/>
                      <w:kern w:val="0"/>
                      <w:sz w:val="24"/>
                      <w:szCs w:val="24"/>
                      <w:lang w:val="x-none" w:eastAsia="hr-HR" w:bidi="hr-HR"/>
                      <w14:ligatures w14:val="none"/>
                    </w:rPr>
                    <w:drawing>
                      <wp:inline distT="0" distB="0" distL="0" distR="0" wp14:anchorId="349CEDF2" wp14:editId="280BAAA9">
                        <wp:extent cx="257175" cy="3429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tc>
              <w:tc>
                <w:tcPr>
                  <w:tcW w:w="3260" w:type="dxa"/>
                </w:tcPr>
                <w:p w14:paraId="0AF85C3A" w14:textId="77777777" w:rsidR="00485C86" w:rsidRPr="00485C86" w:rsidRDefault="00485C86" w:rsidP="00485C86">
                  <w:pPr>
                    <w:widowControl w:val="0"/>
                    <w:autoSpaceDE w:val="0"/>
                    <w:autoSpaceDN w:val="0"/>
                    <w:spacing w:after="0" w:line="240" w:lineRule="auto"/>
                    <w:ind w:right="124"/>
                    <w:jc w:val="both"/>
                    <w:rPr>
                      <w:rFonts w:ascii="Times New Roman" w:eastAsia="Times New Roman" w:hAnsi="Times New Roman" w:cs="Times New Roman"/>
                      <w:b/>
                      <w:bCs/>
                      <w:kern w:val="0"/>
                      <w:sz w:val="24"/>
                      <w:szCs w:val="24"/>
                      <w:lang w:eastAsia="hr-HR" w:bidi="hr-HR"/>
                      <w14:ligatures w14:val="none"/>
                    </w:rPr>
                  </w:pPr>
                  <w:r w:rsidRPr="00485C86">
                    <w:rPr>
                      <w:rFonts w:ascii="Times New Roman" w:eastAsia="Times New Roman" w:hAnsi="Times New Roman" w:cs="Times New Roman"/>
                      <w:b/>
                      <w:bCs/>
                      <w:kern w:val="0"/>
                      <w:sz w:val="24"/>
                      <w:szCs w:val="24"/>
                      <w:lang w:eastAsia="hr-HR" w:bidi="hr-HR"/>
                      <w14:ligatures w14:val="none"/>
                    </w:rPr>
                    <w:t>OPĆINA VLADISLAVCI</w:t>
                  </w:r>
                </w:p>
                <w:p w14:paraId="74F6E11A" w14:textId="77777777" w:rsidR="00485C86" w:rsidRPr="00485C86" w:rsidRDefault="00485C86" w:rsidP="00485C86">
                  <w:pPr>
                    <w:widowControl w:val="0"/>
                    <w:autoSpaceDE w:val="0"/>
                    <w:autoSpaceDN w:val="0"/>
                    <w:spacing w:after="0" w:line="240" w:lineRule="auto"/>
                    <w:ind w:right="124"/>
                    <w:jc w:val="both"/>
                    <w:rPr>
                      <w:rFonts w:ascii="Times New Roman" w:eastAsia="Times New Roman" w:hAnsi="Times New Roman" w:cs="Times New Roman"/>
                      <w:kern w:val="0"/>
                      <w:sz w:val="24"/>
                      <w:szCs w:val="24"/>
                      <w:lang w:eastAsia="hr-HR" w:bidi="hr-HR"/>
                      <w14:ligatures w14:val="none"/>
                    </w:rPr>
                  </w:pPr>
                  <w:r w:rsidRPr="00485C86">
                    <w:rPr>
                      <w:rFonts w:ascii="Times New Roman" w:eastAsia="Times New Roman" w:hAnsi="Times New Roman" w:cs="Times New Roman"/>
                      <w:b/>
                      <w:bCs/>
                      <w:kern w:val="0"/>
                      <w:sz w:val="24"/>
                      <w:szCs w:val="24"/>
                      <w:lang w:eastAsia="hr-HR" w:bidi="hr-HR"/>
                      <w14:ligatures w14:val="none"/>
                    </w:rPr>
                    <w:t>OPĆINSKI NAČELNIK</w:t>
                  </w:r>
                </w:p>
              </w:tc>
            </w:tr>
          </w:tbl>
          <w:p w14:paraId="6AD310B4" w14:textId="77777777" w:rsidR="00485C86" w:rsidRPr="00485C86" w:rsidRDefault="00485C86" w:rsidP="00485C86">
            <w:pPr>
              <w:widowControl w:val="0"/>
              <w:autoSpaceDE w:val="0"/>
              <w:autoSpaceDN w:val="0"/>
              <w:spacing w:after="0" w:line="240" w:lineRule="auto"/>
              <w:ind w:right="124"/>
              <w:rPr>
                <w:rFonts w:ascii="Times New Roman" w:eastAsia="Times New Roman" w:hAnsi="Times New Roman" w:cs="Times New Roman"/>
                <w:b/>
                <w:kern w:val="0"/>
                <w:sz w:val="24"/>
                <w:szCs w:val="24"/>
                <w:lang w:eastAsia="hr-HR" w:bidi="hr-HR"/>
                <w14:ligatures w14:val="none"/>
              </w:rPr>
            </w:pPr>
          </w:p>
        </w:tc>
      </w:tr>
      <w:tr w:rsidR="00485C86" w:rsidRPr="00485C86" w14:paraId="35C3A8E2" w14:textId="77777777" w:rsidTr="00C96C38">
        <w:tc>
          <w:tcPr>
            <w:tcW w:w="4428" w:type="dxa"/>
          </w:tcPr>
          <w:p w14:paraId="0A5D3B96" w14:textId="77777777" w:rsidR="00485C86" w:rsidRPr="00485C86" w:rsidRDefault="00485C86" w:rsidP="00485C86">
            <w:pPr>
              <w:widowControl w:val="0"/>
              <w:autoSpaceDE w:val="0"/>
              <w:autoSpaceDN w:val="0"/>
              <w:spacing w:after="0" w:line="240" w:lineRule="auto"/>
              <w:ind w:right="124"/>
              <w:jc w:val="both"/>
              <w:rPr>
                <w:rFonts w:ascii="Times New Roman" w:eastAsia="Times New Roman" w:hAnsi="Times New Roman" w:cs="Times New Roman"/>
                <w:kern w:val="0"/>
                <w:sz w:val="24"/>
                <w:szCs w:val="24"/>
                <w:lang w:eastAsia="hr-HR" w:bidi="hr-HR"/>
                <w14:ligatures w14:val="none"/>
              </w:rPr>
            </w:pPr>
          </w:p>
        </w:tc>
      </w:tr>
    </w:tbl>
    <w:p w14:paraId="2E32B334" w14:textId="77777777" w:rsidR="00485C86" w:rsidRPr="00485C86" w:rsidRDefault="00485C86" w:rsidP="00485C86">
      <w:pPr>
        <w:widowControl w:val="0"/>
        <w:autoSpaceDE w:val="0"/>
        <w:autoSpaceDN w:val="0"/>
        <w:spacing w:after="0" w:line="240" w:lineRule="auto"/>
        <w:ind w:right="124"/>
        <w:jc w:val="both"/>
        <w:rPr>
          <w:rFonts w:ascii="Times New Roman" w:eastAsia="Times New Roman" w:hAnsi="Times New Roman" w:cs="Times New Roman"/>
          <w:kern w:val="0"/>
          <w:sz w:val="24"/>
          <w:szCs w:val="24"/>
          <w:lang w:eastAsia="hr-HR" w:bidi="hr-HR"/>
          <w14:ligatures w14:val="none"/>
        </w:rPr>
      </w:pPr>
    </w:p>
    <w:p w14:paraId="6A11A835" w14:textId="77777777" w:rsidR="00485C86" w:rsidRPr="00485C86" w:rsidRDefault="00485C86" w:rsidP="00485C86">
      <w:pPr>
        <w:widowControl w:val="0"/>
        <w:autoSpaceDE w:val="0"/>
        <w:autoSpaceDN w:val="0"/>
        <w:spacing w:after="0" w:line="240" w:lineRule="auto"/>
        <w:ind w:right="124"/>
        <w:jc w:val="both"/>
        <w:rPr>
          <w:rFonts w:ascii="Times New Roman" w:eastAsia="Times New Roman" w:hAnsi="Times New Roman" w:cs="Times New Roman"/>
          <w:kern w:val="0"/>
          <w:sz w:val="24"/>
          <w:szCs w:val="24"/>
          <w:lang w:eastAsia="hr-HR" w:bidi="hr-HR"/>
          <w14:ligatures w14:val="none"/>
        </w:rPr>
      </w:pPr>
    </w:p>
    <w:p w14:paraId="426EDCAF" w14:textId="5224C0A7" w:rsidR="00485C86" w:rsidRPr="00485C86" w:rsidRDefault="00485C86" w:rsidP="00485C86">
      <w:pPr>
        <w:widowControl w:val="0"/>
        <w:autoSpaceDE w:val="0"/>
        <w:autoSpaceDN w:val="0"/>
        <w:spacing w:after="0" w:line="240" w:lineRule="auto"/>
        <w:ind w:right="124"/>
        <w:jc w:val="both"/>
        <w:rPr>
          <w:rFonts w:ascii="Times New Roman" w:eastAsia="Times New Roman" w:hAnsi="Times New Roman" w:cs="Times New Roman"/>
          <w:kern w:val="0"/>
          <w:sz w:val="24"/>
          <w:szCs w:val="24"/>
          <w:lang w:eastAsia="hr-HR" w:bidi="hr-HR"/>
          <w14:ligatures w14:val="none"/>
        </w:rPr>
      </w:pPr>
      <w:r w:rsidRPr="00485C86">
        <w:rPr>
          <w:rFonts w:ascii="Times New Roman" w:eastAsia="Times New Roman" w:hAnsi="Times New Roman" w:cs="Times New Roman"/>
          <w:kern w:val="0"/>
          <w:sz w:val="24"/>
          <w:szCs w:val="24"/>
          <w:lang w:eastAsia="hr-HR" w:bidi="hr-HR"/>
          <w14:ligatures w14:val="none"/>
        </w:rPr>
        <w:t xml:space="preserve">Temeljem članka 48. Zakona o lokalnoj i područnoj (regionalnoj) samoupravi (Narodne novine broj: 33/01, 60/01, 129/05, 109/07, 125/08, 36/09, 150/11, 144/12, 19/13, </w:t>
      </w:r>
      <w:bookmarkStart w:id="2" w:name="_Hlk125613183"/>
      <w:r w:rsidRPr="00485C86">
        <w:rPr>
          <w:rFonts w:ascii="Times New Roman" w:eastAsia="Times New Roman" w:hAnsi="Times New Roman" w:cs="Times New Roman"/>
          <w:kern w:val="0"/>
          <w:sz w:val="24"/>
          <w:szCs w:val="24"/>
          <w:lang w:eastAsia="hr-HR" w:bidi="hr-HR"/>
          <w14:ligatures w14:val="none"/>
        </w:rPr>
        <w:t>137/15, 123/17, 98/19 i 144/20</w:t>
      </w:r>
      <w:bookmarkEnd w:id="2"/>
      <w:r w:rsidRPr="00485C86">
        <w:rPr>
          <w:rFonts w:ascii="Times New Roman" w:eastAsia="Times New Roman" w:hAnsi="Times New Roman" w:cs="Times New Roman"/>
          <w:kern w:val="0"/>
          <w:sz w:val="24"/>
          <w:szCs w:val="24"/>
          <w:lang w:eastAsia="hr-HR" w:bidi="hr-HR"/>
          <w14:ligatures w14:val="none"/>
        </w:rPr>
        <w:t xml:space="preserve">) i  članka  36. Statuta Općine </w:t>
      </w:r>
      <w:proofErr w:type="spellStart"/>
      <w:r w:rsidRPr="00485C86">
        <w:rPr>
          <w:rFonts w:ascii="Times New Roman" w:eastAsia="Times New Roman" w:hAnsi="Times New Roman" w:cs="Times New Roman"/>
          <w:kern w:val="0"/>
          <w:sz w:val="24"/>
          <w:szCs w:val="24"/>
          <w:lang w:eastAsia="hr-HR" w:bidi="hr-HR"/>
          <w14:ligatures w14:val="none"/>
        </w:rPr>
        <w:t>Vladislavci</w:t>
      </w:r>
      <w:proofErr w:type="spellEnd"/>
      <w:r w:rsidRPr="00485C86">
        <w:rPr>
          <w:rFonts w:ascii="Times New Roman" w:eastAsia="Times New Roman" w:hAnsi="Times New Roman" w:cs="Times New Roman"/>
          <w:kern w:val="0"/>
          <w:sz w:val="24"/>
          <w:szCs w:val="24"/>
          <w:lang w:eastAsia="hr-HR" w:bidi="hr-HR"/>
          <w14:ligatures w14:val="none"/>
        </w:rPr>
        <w:t xml:space="preserve"> („Službeni glasnik“ Općine </w:t>
      </w:r>
      <w:proofErr w:type="spellStart"/>
      <w:r w:rsidRPr="00485C86">
        <w:rPr>
          <w:rFonts w:ascii="Times New Roman" w:eastAsia="Times New Roman" w:hAnsi="Times New Roman" w:cs="Times New Roman"/>
          <w:kern w:val="0"/>
          <w:sz w:val="24"/>
          <w:szCs w:val="24"/>
          <w:lang w:eastAsia="hr-HR" w:bidi="hr-HR"/>
          <w14:ligatures w14:val="none"/>
        </w:rPr>
        <w:t>Vladislavci</w:t>
      </w:r>
      <w:proofErr w:type="spellEnd"/>
      <w:r w:rsidRPr="00485C86">
        <w:rPr>
          <w:rFonts w:ascii="Times New Roman" w:eastAsia="Times New Roman" w:hAnsi="Times New Roman" w:cs="Times New Roman"/>
          <w:kern w:val="0"/>
          <w:sz w:val="24"/>
          <w:szCs w:val="24"/>
          <w:lang w:eastAsia="hr-HR" w:bidi="hr-HR"/>
          <w14:ligatures w14:val="none"/>
        </w:rPr>
        <w:t xml:space="preserve"> br. 3/13, 3/17, 2/18, 4/20, 5/20 – pročišćeni tekst, 8/20, 2/21 i 3/21 – pročišćeni tekst)  Općinski načelnik Općine </w:t>
      </w:r>
      <w:proofErr w:type="spellStart"/>
      <w:r w:rsidRPr="00485C86">
        <w:rPr>
          <w:rFonts w:ascii="Times New Roman" w:eastAsia="Times New Roman" w:hAnsi="Times New Roman" w:cs="Times New Roman"/>
          <w:kern w:val="0"/>
          <w:sz w:val="24"/>
          <w:szCs w:val="24"/>
          <w:lang w:eastAsia="hr-HR" w:bidi="hr-HR"/>
          <w14:ligatures w14:val="none"/>
        </w:rPr>
        <w:t>Vladislavci</w:t>
      </w:r>
      <w:proofErr w:type="spellEnd"/>
      <w:r w:rsidRPr="00485C86">
        <w:rPr>
          <w:rFonts w:ascii="Times New Roman" w:eastAsia="Times New Roman" w:hAnsi="Times New Roman" w:cs="Times New Roman"/>
          <w:kern w:val="0"/>
          <w:sz w:val="24"/>
          <w:szCs w:val="24"/>
          <w:lang w:eastAsia="hr-HR" w:bidi="hr-HR"/>
          <w14:ligatures w14:val="none"/>
        </w:rPr>
        <w:t xml:space="preserve"> dana </w:t>
      </w:r>
      <w:r w:rsidR="00224685">
        <w:rPr>
          <w:rFonts w:ascii="Times New Roman" w:eastAsia="Times New Roman" w:hAnsi="Times New Roman" w:cs="Times New Roman"/>
          <w:kern w:val="0"/>
          <w:sz w:val="24"/>
          <w:szCs w:val="24"/>
          <w:lang w:eastAsia="hr-HR" w:bidi="hr-HR"/>
          <w14:ligatures w14:val="none"/>
        </w:rPr>
        <w:t>3. srpnja</w:t>
      </w:r>
      <w:r w:rsidRPr="00485C86">
        <w:rPr>
          <w:rFonts w:ascii="Times New Roman" w:eastAsia="Times New Roman" w:hAnsi="Times New Roman" w:cs="Times New Roman"/>
          <w:kern w:val="0"/>
          <w:sz w:val="24"/>
          <w:szCs w:val="24"/>
          <w:lang w:eastAsia="hr-HR" w:bidi="hr-HR"/>
          <w14:ligatures w14:val="none"/>
        </w:rPr>
        <w:t xml:space="preserve"> </w:t>
      </w:r>
      <w:r w:rsidR="00ED348B">
        <w:rPr>
          <w:rFonts w:ascii="Times New Roman" w:eastAsia="Times New Roman" w:hAnsi="Times New Roman" w:cs="Times New Roman"/>
          <w:kern w:val="0"/>
          <w:sz w:val="24"/>
          <w:szCs w:val="24"/>
          <w:lang w:eastAsia="hr-HR" w:bidi="hr-HR"/>
          <w14:ligatures w14:val="none"/>
        </w:rPr>
        <w:t>20</w:t>
      </w:r>
      <w:r w:rsidR="00224685">
        <w:rPr>
          <w:rFonts w:ascii="Times New Roman" w:eastAsia="Times New Roman" w:hAnsi="Times New Roman" w:cs="Times New Roman"/>
          <w:kern w:val="0"/>
          <w:sz w:val="24"/>
          <w:szCs w:val="24"/>
          <w:lang w:eastAsia="hr-HR" w:bidi="hr-HR"/>
          <w14:ligatures w14:val="none"/>
        </w:rPr>
        <w:t>26</w:t>
      </w:r>
      <w:r w:rsidRPr="00485C86">
        <w:rPr>
          <w:rFonts w:ascii="Times New Roman" w:eastAsia="Times New Roman" w:hAnsi="Times New Roman" w:cs="Times New Roman"/>
          <w:kern w:val="0"/>
          <w:sz w:val="24"/>
          <w:szCs w:val="24"/>
          <w:lang w:eastAsia="hr-HR" w:bidi="hr-HR"/>
          <w14:ligatures w14:val="none"/>
        </w:rPr>
        <w:t>. godine, donosi</w:t>
      </w:r>
    </w:p>
    <w:p w14:paraId="321500D7" w14:textId="77777777" w:rsidR="00485C86" w:rsidRPr="00485C86" w:rsidRDefault="00485C86" w:rsidP="00485C86">
      <w:pPr>
        <w:widowControl w:val="0"/>
        <w:autoSpaceDE w:val="0"/>
        <w:autoSpaceDN w:val="0"/>
        <w:spacing w:after="0" w:line="240" w:lineRule="auto"/>
        <w:ind w:right="124"/>
        <w:rPr>
          <w:rFonts w:ascii="Times New Roman" w:eastAsia="Times New Roman" w:hAnsi="Times New Roman" w:cs="Times New Roman"/>
          <w:kern w:val="0"/>
          <w:sz w:val="24"/>
          <w:szCs w:val="24"/>
          <w:lang w:eastAsia="hr-HR" w:bidi="hr-HR"/>
          <w14:ligatures w14:val="none"/>
        </w:rPr>
      </w:pPr>
    </w:p>
    <w:p w14:paraId="6ACDF4B8" w14:textId="77777777" w:rsidR="00485C86" w:rsidRPr="00485C86" w:rsidRDefault="00485C86" w:rsidP="00485C86">
      <w:pPr>
        <w:widowControl w:val="0"/>
        <w:autoSpaceDE w:val="0"/>
        <w:autoSpaceDN w:val="0"/>
        <w:spacing w:after="0" w:line="240" w:lineRule="auto"/>
        <w:ind w:right="124"/>
        <w:jc w:val="both"/>
        <w:rPr>
          <w:rFonts w:ascii="Times New Roman" w:eastAsia="Times New Roman" w:hAnsi="Times New Roman" w:cs="Times New Roman"/>
          <w:b/>
          <w:kern w:val="0"/>
          <w:sz w:val="24"/>
          <w:szCs w:val="24"/>
          <w:lang w:eastAsia="hr-HR" w:bidi="hr-HR"/>
          <w14:ligatures w14:val="none"/>
        </w:rPr>
      </w:pPr>
    </w:p>
    <w:p w14:paraId="7A323505" w14:textId="77777777" w:rsidR="00485C86" w:rsidRPr="00485C86" w:rsidRDefault="00485C86" w:rsidP="00485C86">
      <w:pPr>
        <w:widowControl w:val="0"/>
        <w:autoSpaceDE w:val="0"/>
        <w:autoSpaceDN w:val="0"/>
        <w:spacing w:after="0" w:line="240" w:lineRule="auto"/>
        <w:ind w:right="124"/>
        <w:jc w:val="center"/>
        <w:rPr>
          <w:rFonts w:ascii="Times New Roman" w:eastAsia="Times New Roman" w:hAnsi="Times New Roman" w:cs="Times New Roman"/>
          <w:b/>
          <w:kern w:val="0"/>
          <w:sz w:val="24"/>
          <w:szCs w:val="24"/>
          <w:lang w:eastAsia="hr-HR" w:bidi="hr-HR"/>
          <w14:ligatures w14:val="none"/>
        </w:rPr>
      </w:pPr>
      <w:r w:rsidRPr="00485C86">
        <w:rPr>
          <w:rFonts w:ascii="Times New Roman" w:eastAsia="Times New Roman" w:hAnsi="Times New Roman" w:cs="Times New Roman"/>
          <w:b/>
          <w:kern w:val="0"/>
          <w:sz w:val="24"/>
          <w:szCs w:val="24"/>
          <w:lang w:eastAsia="hr-HR" w:bidi="hr-HR"/>
          <w14:ligatures w14:val="none"/>
        </w:rPr>
        <w:t>ZAKLJUČAK</w:t>
      </w:r>
    </w:p>
    <w:p w14:paraId="7328FC85" w14:textId="77777777" w:rsidR="00485C86" w:rsidRPr="00485C86" w:rsidRDefault="00485C86" w:rsidP="00485C86">
      <w:pPr>
        <w:widowControl w:val="0"/>
        <w:autoSpaceDE w:val="0"/>
        <w:autoSpaceDN w:val="0"/>
        <w:spacing w:after="0" w:line="240" w:lineRule="auto"/>
        <w:ind w:right="124"/>
        <w:rPr>
          <w:rFonts w:ascii="Times New Roman" w:eastAsia="Times New Roman" w:hAnsi="Times New Roman" w:cs="Times New Roman"/>
          <w:kern w:val="0"/>
          <w:sz w:val="24"/>
          <w:szCs w:val="24"/>
          <w:lang w:eastAsia="hr-HR" w:bidi="hr-HR"/>
          <w14:ligatures w14:val="none"/>
        </w:rPr>
      </w:pPr>
    </w:p>
    <w:p w14:paraId="066C7654" w14:textId="1494F42A" w:rsidR="00485C86" w:rsidRPr="00485C86" w:rsidRDefault="00485C86" w:rsidP="00485C86">
      <w:pPr>
        <w:widowControl w:val="0"/>
        <w:autoSpaceDE w:val="0"/>
        <w:autoSpaceDN w:val="0"/>
        <w:spacing w:after="0" w:line="240" w:lineRule="auto"/>
        <w:ind w:right="124"/>
        <w:jc w:val="center"/>
        <w:rPr>
          <w:rFonts w:ascii="Times New Roman" w:eastAsia="Times New Roman" w:hAnsi="Times New Roman" w:cs="Times New Roman"/>
          <w:b/>
          <w:kern w:val="0"/>
          <w:sz w:val="24"/>
          <w:szCs w:val="24"/>
          <w:lang w:eastAsia="hr-HR" w:bidi="hr-HR"/>
          <w14:ligatures w14:val="none"/>
        </w:rPr>
      </w:pPr>
    </w:p>
    <w:p w14:paraId="0A04194F" w14:textId="431BC1FE" w:rsidR="00485C86" w:rsidRPr="00ED348B" w:rsidRDefault="00485C86" w:rsidP="00ED348B">
      <w:pPr>
        <w:pStyle w:val="Odlomakpopisa"/>
        <w:widowControl w:val="0"/>
        <w:numPr>
          <w:ilvl w:val="0"/>
          <w:numId w:val="7"/>
        </w:numPr>
        <w:autoSpaceDE w:val="0"/>
        <w:autoSpaceDN w:val="0"/>
        <w:spacing w:after="0" w:line="240" w:lineRule="auto"/>
        <w:ind w:right="124"/>
        <w:jc w:val="both"/>
        <w:rPr>
          <w:rFonts w:ascii="Times New Roman" w:eastAsia="Times New Roman" w:hAnsi="Times New Roman" w:cs="Times New Roman"/>
          <w:kern w:val="0"/>
          <w:sz w:val="24"/>
          <w:szCs w:val="24"/>
          <w:lang w:eastAsia="hr-HR" w:bidi="hr-HR"/>
          <w14:ligatures w14:val="none"/>
        </w:rPr>
      </w:pPr>
      <w:r w:rsidRPr="00ED348B">
        <w:rPr>
          <w:rFonts w:ascii="Times New Roman" w:eastAsia="Times New Roman" w:hAnsi="Times New Roman" w:cs="Times New Roman"/>
          <w:kern w:val="0"/>
          <w:sz w:val="24"/>
          <w:szCs w:val="24"/>
          <w:lang w:eastAsia="hr-HR" w:bidi="hr-HR"/>
          <w14:ligatures w14:val="none"/>
        </w:rPr>
        <w:t xml:space="preserve">Utvrđuje se prijedlog Odluke o kratkoročnom zaduživanju Općine </w:t>
      </w:r>
      <w:proofErr w:type="spellStart"/>
      <w:r w:rsidRPr="00ED348B">
        <w:rPr>
          <w:rFonts w:ascii="Times New Roman" w:eastAsia="Times New Roman" w:hAnsi="Times New Roman" w:cs="Times New Roman"/>
          <w:kern w:val="0"/>
          <w:sz w:val="24"/>
          <w:szCs w:val="24"/>
          <w:lang w:eastAsia="hr-HR" w:bidi="hr-HR"/>
          <w14:ligatures w14:val="none"/>
        </w:rPr>
        <w:t>Vladislavci</w:t>
      </w:r>
      <w:proofErr w:type="spellEnd"/>
      <w:r w:rsidRPr="00ED348B">
        <w:rPr>
          <w:rFonts w:ascii="Times New Roman" w:eastAsia="Times New Roman" w:hAnsi="Times New Roman" w:cs="Times New Roman"/>
          <w:kern w:val="0"/>
          <w:sz w:val="24"/>
          <w:szCs w:val="24"/>
          <w:lang w:eastAsia="hr-HR" w:bidi="hr-HR"/>
          <w14:ligatures w14:val="none"/>
        </w:rPr>
        <w:t xml:space="preserve">. </w:t>
      </w:r>
    </w:p>
    <w:p w14:paraId="5A4BA64B" w14:textId="77777777" w:rsidR="00485C86" w:rsidRPr="00485C86" w:rsidRDefault="00485C86" w:rsidP="00485C86">
      <w:pPr>
        <w:widowControl w:val="0"/>
        <w:autoSpaceDE w:val="0"/>
        <w:autoSpaceDN w:val="0"/>
        <w:spacing w:after="0" w:line="240" w:lineRule="auto"/>
        <w:ind w:right="124"/>
        <w:jc w:val="center"/>
        <w:rPr>
          <w:rFonts w:ascii="Times New Roman" w:eastAsia="Times New Roman" w:hAnsi="Times New Roman" w:cs="Times New Roman"/>
          <w:b/>
          <w:kern w:val="0"/>
          <w:sz w:val="24"/>
          <w:szCs w:val="24"/>
          <w:lang w:eastAsia="hr-HR" w:bidi="hr-HR"/>
          <w14:ligatures w14:val="none"/>
        </w:rPr>
      </w:pPr>
    </w:p>
    <w:p w14:paraId="233766BC" w14:textId="2DBA44F6" w:rsidR="00485C86" w:rsidRPr="00485C86" w:rsidRDefault="00485C86" w:rsidP="00485C86">
      <w:pPr>
        <w:widowControl w:val="0"/>
        <w:autoSpaceDE w:val="0"/>
        <w:autoSpaceDN w:val="0"/>
        <w:spacing w:after="0" w:line="240" w:lineRule="auto"/>
        <w:ind w:right="124"/>
        <w:jc w:val="center"/>
        <w:rPr>
          <w:rFonts w:ascii="Times New Roman" w:eastAsia="Times New Roman" w:hAnsi="Times New Roman" w:cs="Times New Roman"/>
          <w:b/>
          <w:kern w:val="0"/>
          <w:sz w:val="24"/>
          <w:szCs w:val="24"/>
          <w:lang w:eastAsia="hr-HR" w:bidi="hr-HR"/>
          <w14:ligatures w14:val="none"/>
        </w:rPr>
      </w:pPr>
    </w:p>
    <w:p w14:paraId="1F6D0BD2" w14:textId="772233E1" w:rsidR="00485C86" w:rsidRPr="00ED348B" w:rsidRDefault="00485C86" w:rsidP="00ED348B">
      <w:pPr>
        <w:pStyle w:val="Odlomakpopisa"/>
        <w:widowControl w:val="0"/>
        <w:numPr>
          <w:ilvl w:val="0"/>
          <w:numId w:val="7"/>
        </w:numPr>
        <w:autoSpaceDE w:val="0"/>
        <w:autoSpaceDN w:val="0"/>
        <w:spacing w:after="0" w:line="240" w:lineRule="auto"/>
        <w:ind w:right="124"/>
        <w:jc w:val="both"/>
        <w:rPr>
          <w:rFonts w:ascii="Times New Roman" w:eastAsia="Times New Roman" w:hAnsi="Times New Roman" w:cs="Times New Roman"/>
          <w:kern w:val="0"/>
          <w:sz w:val="24"/>
          <w:szCs w:val="24"/>
          <w:lang w:eastAsia="hr-HR" w:bidi="hr-HR"/>
          <w14:ligatures w14:val="none"/>
        </w:rPr>
      </w:pPr>
      <w:r w:rsidRPr="00ED348B">
        <w:rPr>
          <w:rFonts w:ascii="Times New Roman" w:eastAsia="Times New Roman" w:hAnsi="Times New Roman" w:cs="Times New Roman"/>
          <w:kern w:val="0"/>
          <w:sz w:val="24"/>
          <w:szCs w:val="24"/>
          <w:lang w:eastAsia="hr-HR" w:bidi="hr-HR"/>
          <w14:ligatures w14:val="none"/>
        </w:rPr>
        <w:t xml:space="preserve">Prijedlog Odluke  iz točke </w:t>
      </w:r>
      <w:r w:rsidR="00224685">
        <w:rPr>
          <w:rFonts w:ascii="Times New Roman" w:eastAsia="Times New Roman" w:hAnsi="Times New Roman" w:cs="Times New Roman"/>
          <w:kern w:val="0"/>
          <w:sz w:val="24"/>
          <w:szCs w:val="24"/>
          <w:lang w:eastAsia="hr-HR" w:bidi="hr-HR"/>
          <w14:ligatures w14:val="none"/>
        </w:rPr>
        <w:t>1</w:t>
      </w:r>
      <w:r w:rsidRPr="00ED348B">
        <w:rPr>
          <w:rFonts w:ascii="Times New Roman" w:eastAsia="Times New Roman" w:hAnsi="Times New Roman" w:cs="Times New Roman"/>
          <w:kern w:val="0"/>
          <w:sz w:val="24"/>
          <w:szCs w:val="24"/>
          <w:lang w:eastAsia="hr-HR" w:bidi="hr-HR"/>
          <w14:ligatures w14:val="none"/>
        </w:rPr>
        <w:t xml:space="preserve">. ovog Zaključka upućuje se Općinskom vijeću Općine </w:t>
      </w:r>
      <w:proofErr w:type="spellStart"/>
      <w:r w:rsidRPr="00ED348B">
        <w:rPr>
          <w:rFonts w:ascii="Times New Roman" w:eastAsia="Times New Roman" w:hAnsi="Times New Roman" w:cs="Times New Roman"/>
          <w:kern w:val="0"/>
          <w:sz w:val="24"/>
          <w:szCs w:val="24"/>
          <w:lang w:eastAsia="hr-HR" w:bidi="hr-HR"/>
          <w14:ligatures w14:val="none"/>
        </w:rPr>
        <w:t>Vladislavci</w:t>
      </w:r>
      <w:proofErr w:type="spellEnd"/>
      <w:r w:rsidRPr="00ED348B">
        <w:rPr>
          <w:rFonts w:ascii="Times New Roman" w:eastAsia="Times New Roman" w:hAnsi="Times New Roman" w:cs="Times New Roman"/>
          <w:kern w:val="0"/>
          <w:sz w:val="24"/>
          <w:szCs w:val="24"/>
          <w:lang w:eastAsia="hr-HR" w:bidi="hr-HR"/>
          <w14:ligatures w14:val="none"/>
        </w:rPr>
        <w:t xml:space="preserve"> na razmatranje i usvajanje. </w:t>
      </w:r>
    </w:p>
    <w:p w14:paraId="356B42BE" w14:textId="77777777" w:rsidR="00485C86" w:rsidRPr="00485C86" w:rsidRDefault="00485C86" w:rsidP="00485C86">
      <w:pPr>
        <w:widowControl w:val="0"/>
        <w:autoSpaceDE w:val="0"/>
        <w:autoSpaceDN w:val="0"/>
        <w:spacing w:after="0" w:line="240" w:lineRule="auto"/>
        <w:ind w:right="124"/>
        <w:rPr>
          <w:rFonts w:ascii="Times New Roman" w:eastAsia="Times New Roman" w:hAnsi="Times New Roman" w:cs="Times New Roman"/>
          <w:kern w:val="0"/>
          <w:sz w:val="24"/>
          <w:szCs w:val="24"/>
          <w:lang w:eastAsia="hr-HR" w:bidi="hr-HR"/>
          <w14:ligatures w14:val="none"/>
        </w:rPr>
      </w:pPr>
    </w:p>
    <w:p w14:paraId="79CC31C6" w14:textId="3F9E0344" w:rsidR="00485C86" w:rsidRPr="00ED348B" w:rsidRDefault="00485C86" w:rsidP="00ED348B">
      <w:pPr>
        <w:pStyle w:val="Odlomakpopisa"/>
        <w:widowControl w:val="0"/>
        <w:numPr>
          <w:ilvl w:val="0"/>
          <w:numId w:val="7"/>
        </w:numPr>
        <w:autoSpaceDE w:val="0"/>
        <w:autoSpaceDN w:val="0"/>
        <w:spacing w:after="0" w:line="240" w:lineRule="auto"/>
        <w:ind w:right="124"/>
        <w:rPr>
          <w:rFonts w:ascii="Times New Roman" w:eastAsia="Times New Roman" w:hAnsi="Times New Roman" w:cs="Times New Roman"/>
          <w:kern w:val="0"/>
          <w:sz w:val="24"/>
          <w:szCs w:val="24"/>
          <w:lang w:eastAsia="hr-HR" w:bidi="hr-HR"/>
          <w14:ligatures w14:val="none"/>
        </w:rPr>
      </w:pPr>
      <w:r w:rsidRPr="00ED348B">
        <w:rPr>
          <w:rFonts w:ascii="Times New Roman" w:eastAsia="Times New Roman" w:hAnsi="Times New Roman" w:cs="Times New Roman"/>
          <w:kern w:val="0"/>
          <w:sz w:val="24"/>
          <w:szCs w:val="24"/>
          <w:lang w:eastAsia="hr-HR" w:bidi="hr-HR"/>
          <w14:ligatures w14:val="none"/>
        </w:rPr>
        <w:t xml:space="preserve">Predlažem Općinskom vijeću Općine </w:t>
      </w:r>
      <w:proofErr w:type="spellStart"/>
      <w:r w:rsidRPr="00ED348B">
        <w:rPr>
          <w:rFonts w:ascii="Times New Roman" w:eastAsia="Times New Roman" w:hAnsi="Times New Roman" w:cs="Times New Roman"/>
          <w:kern w:val="0"/>
          <w:sz w:val="24"/>
          <w:szCs w:val="24"/>
          <w:lang w:eastAsia="hr-HR" w:bidi="hr-HR"/>
          <w14:ligatures w14:val="none"/>
        </w:rPr>
        <w:t>Vladislavci</w:t>
      </w:r>
      <w:proofErr w:type="spellEnd"/>
      <w:r w:rsidRPr="00ED348B">
        <w:rPr>
          <w:rFonts w:ascii="Times New Roman" w:eastAsia="Times New Roman" w:hAnsi="Times New Roman" w:cs="Times New Roman"/>
          <w:kern w:val="0"/>
          <w:sz w:val="24"/>
          <w:szCs w:val="24"/>
          <w:lang w:eastAsia="hr-HR" w:bidi="hr-HR"/>
          <w14:ligatures w14:val="none"/>
        </w:rPr>
        <w:t xml:space="preserve"> usvajanje Odluke  iz točke </w:t>
      </w:r>
      <w:r w:rsidR="00224685">
        <w:rPr>
          <w:rFonts w:ascii="Times New Roman" w:eastAsia="Times New Roman" w:hAnsi="Times New Roman" w:cs="Times New Roman"/>
          <w:kern w:val="0"/>
          <w:sz w:val="24"/>
          <w:szCs w:val="24"/>
          <w:lang w:eastAsia="hr-HR" w:bidi="hr-HR"/>
          <w14:ligatures w14:val="none"/>
        </w:rPr>
        <w:t>1</w:t>
      </w:r>
      <w:r w:rsidRPr="00ED348B">
        <w:rPr>
          <w:rFonts w:ascii="Times New Roman" w:eastAsia="Times New Roman" w:hAnsi="Times New Roman" w:cs="Times New Roman"/>
          <w:kern w:val="0"/>
          <w:sz w:val="24"/>
          <w:szCs w:val="24"/>
          <w:lang w:eastAsia="hr-HR" w:bidi="hr-HR"/>
          <w14:ligatures w14:val="none"/>
        </w:rPr>
        <w:t xml:space="preserve">. ovog Zaključka. </w:t>
      </w:r>
    </w:p>
    <w:p w14:paraId="299E7264" w14:textId="77777777" w:rsidR="00485C86" w:rsidRPr="00485C86" w:rsidRDefault="00485C86" w:rsidP="00485C86">
      <w:pPr>
        <w:widowControl w:val="0"/>
        <w:autoSpaceDE w:val="0"/>
        <w:autoSpaceDN w:val="0"/>
        <w:spacing w:after="0" w:line="240" w:lineRule="auto"/>
        <w:ind w:right="124"/>
        <w:rPr>
          <w:rFonts w:ascii="Times New Roman" w:eastAsia="Times New Roman" w:hAnsi="Times New Roman" w:cs="Times New Roman"/>
          <w:kern w:val="0"/>
          <w:sz w:val="24"/>
          <w:szCs w:val="24"/>
          <w:lang w:eastAsia="hr-HR" w:bidi="hr-HR"/>
          <w14:ligatures w14:val="none"/>
        </w:rPr>
      </w:pPr>
    </w:p>
    <w:p w14:paraId="484F6848" w14:textId="49F66149" w:rsidR="00485C86" w:rsidRPr="00ED348B" w:rsidRDefault="00485C86" w:rsidP="00ED348B">
      <w:pPr>
        <w:pStyle w:val="Odlomakpopisa"/>
        <w:widowControl w:val="0"/>
        <w:numPr>
          <w:ilvl w:val="0"/>
          <w:numId w:val="7"/>
        </w:numPr>
        <w:autoSpaceDE w:val="0"/>
        <w:autoSpaceDN w:val="0"/>
        <w:spacing w:after="0" w:line="240" w:lineRule="auto"/>
        <w:ind w:right="124"/>
        <w:rPr>
          <w:rFonts w:ascii="Times New Roman" w:eastAsia="Times New Roman" w:hAnsi="Times New Roman" w:cs="Times New Roman"/>
          <w:kern w:val="0"/>
          <w:sz w:val="24"/>
          <w:szCs w:val="24"/>
          <w:lang w:eastAsia="hr-HR" w:bidi="hr-HR"/>
          <w14:ligatures w14:val="none"/>
        </w:rPr>
      </w:pPr>
      <w:r w:rsidRPr="00ED348B">
        <w:rPr>
          <w:rFonts w:ascii="Times New Roman" w:eastAsia="Times New Roman" w:hAnsi="Times New Roman" w:cs="Times New Roman"/>
          <w:kern w:val="0"/>
          <w:sz w:val="24"/>
          <w:szCs w:val="24"/>
          <w:lang w:eastAsia="hr-HR" w:bidi="hr-HR"/>
          <w14:ligatures w14:val="none"/>
        </w:rPr>
        <w:t xml:space="preserve">Ovaj Zaključak stupa na snagu danom donošenja. </w:t>
      </w:r>
    </w:p>
    <w:p w14:paraId="296060E8" w14:textId="77777777" w:rsidR="00485C86" w:rsidRPr="00485C86" w:rsidRDefault="00485C86" w:rsidP="00485C86">
      <w:pPr>
        <w:widowControl w:val="0"/>
        <w:autoSpaceDE w:val="0"/>
        <w:autoSpaceDN w:val="0"/>
        <w:spacing w:after="0" w:line="240" w:lineRule="auto"/>
        <w:ind w:right="124"/>
        <w:rPr>
          <w:rFonts w:ascii="Times New Roman" w:eastAsia="Times New Roman" w:hAnsi="Times New Roman" w:cs="Times New Roman"/>
          <w:kern w:val="0"/>
          <w:sz w:val="24"/>
          <w:szCs w:val="24"/>
          <w:lang w:eastAsia="hr-HR" w:bidi="hr-HR"/>
          <w14:ligatures w14:val="none"/>
        </w:rPr>
      </w:pPr>
    </w:p>
    <w:p w14:paraId="71727A72" w14:textId="77777777" w:rsidR="00485C86" w:rsidRPr="00485C86" w:rsidRDefault="00485C86" w:rsidP="00485C86">
      <w:pPr>
        <w:widowControl w:val="0"/>
        <w:autoSpaceDE w:val="0"/>
        <w:autoSpaceDN w:val="0"/>
        <w:spacing w:after="0" w:line="240" w:lineRule="auto"/>
        <w:ind w:right="124"/>
        <w:rPr>
          <w:rFonts w:ascii="Times New Roman" w:eastAsia="Times New Roman" w:hAnsi="Times New Roman" w:cs="Times New Roman"/>
          <w:kern w:val="0"/>
          <w:sz w:val="24"/>
          <w:szCs w:val="24"/>
          <w:lang w:eastAsia="hr-HR" w:bidi="hr-HR"/>
          <w14:ligatures w14:val="none"/>
        </w:rPr>
      </w:pPr>
    </w:p>
    <w:p w14:paraId="4FD06345" w14:textId="77777777" w:rsidR="00485C86" w:rsidRPr="00485C86" w:rsidRDefault="00485C86" w:rsidP="00485C86">
      <w:pPr>
        <w:widowControl w:val="0"/>
        <w:autoSpaceDE w:val="0"/>
        <w:autoSpaceDN w:val="0"/>
        <w:spacing w:after="0" w:line="240" w:lineRule="auto"/>
        <w:ind w:right="124"/>
        <w:rPr>
          <w:rFonts w:ascii="Times New Roman" w:eastAsia="Times New Roman" w:hAnsi="Times New Roman" w:cs="Times New Roman"/>
          <w:color w:val="FF0000"/>
          <w:kern w:val="0"/>
          <w:sz w:val="24"/>
          <w:szCs w:val="24"/>
          <w:lang w:eastAsia="hr-HR" w:bidi="hr-HR"/>
          <w14:ligatures w14:val="none"/>
        </w:rPr>
      </w:pPr>
    </w:p>
    <w:p w14:paraId="087D31A6" w14:textId="34F6322C" w:rsidR="00485C86" w:rsidRPr="00485C86" w:rsidRDefault="00485C86" w:rsidP="00485C86">
      <w:pPr>
        <w:widowControl w:val="0"/>
        <w:autoSpaceDE w:val="0"/>
        <w:autoSpaceDN w:val="0"/>
        <w:spacing w:after="0" w:line="240" w:lineRule="auto"/>
        <w:ind w:right="124"/>
        <w:rPr>
          <w:rFonts w:ascii="Times New Roman" w:eastAsia="Times New Roman" w:hAnsi="Times New Roman" w:cs="Times New Roman"/>
          <w:kern w:val="0"/>
          <w:sz w:val="24"/>
          <w:szCs w:val="24"/>
          <w:lang w:eastAsia="hr-HR" w:bidi="hr-HR"/>
          <w14:ligatures w14:val="none"/>
        </w:rPr>
      </w:pPr>
      <w:bookmarkStart w:id="3" w:name="_Hlk81818284"/>
      <w:bookmarkStart w:id="4" w:name="_Hlk125616047"/>
      <w:r w:rsidRPr="00485C86">
        <w:rPr>
          <w:rFonts w:ascii="Times New Roman" w:eastAsia="Times New Roman" w:hAnsi="Times New Roman" w:cs="Times New Roman"/>
          <w:kern w:val="0"/>
          <w:sz w:val="24"/>
          <w:szCs w:val="24"/>
          <w:lang w:eastAsia="hr-HR" w:bidi="hr-HR"/>
          <w14:ligatures w14:val="none"/>
        </w:rPr>
        <w:t>KLASA: 450-03/2</w:t>
      </w:r>
      <w:r w:rsidR="00224685">
        <w:rPr>
          <w:rFonts w:ascii="Times New Roman" w:eastAsia="Times New Roman" w:hAnsi="Times New Roman" w:cs="Times New Roman"/>
          <w:kern w:val="0"/>
          <w:sz w:val="24"/>
          <w:szCs w:val="24"/>
          <w:lang w:eastAsia="hr-HR" w:bidi="hr-HR"/>
          <w14:ligatures w14:val="none"/>
        </w:rPr>
        <w:t>6</w:t>
      </w:r>
      <w:r w:rsidRPr="00485C86">
        <w:rPr>
          <w:rFonts w:ascii="Times New Roman" w:eastAsia="Times New Roman" w:hAnsi="Times New Roman" w:cs="Times New Roman"/>
          <w:kern w:val="0"/>
          <w:sz w:val="24"/>
          <w:szCs w:val="24"/>
          <w:lang w:eastAsia="hr-HR" w:bidi="hr-HR"/>
          <w14:ligatures w14:val="none"/>
        </w:rPr>
        <w:t>-01/01</w:t>
      </w:r>
    </w:p>
    <w:p w14:paraId="45E67024" w14:textId="770F23CB" w:rsidR="00485C86" w:rsidRPr="00224685" w:rsidRDefault="00485C86" w:rsidP="00485C86">
      <w:pPr>
        <w:widowControl w:val="0"/>
        <w:autoSpaceDE w:val="0"/>
        <w:autoSpaceDN w:val="0"/>
        <w:spacing w:after="0" w:line="240" w:lineRule="auto"/>
        <w:ind w:right="124"/>
        <w:rPr>
          <w:rFonts w:ascii="Times New Roman" w:eastAsia="Times New Roman" w:hAnsi="Times New Roman" w:cs="Times New Roman"/>
          <w:kern w:val="0"/>
          <w:sz w:val="24"/>
          <w:szCs w:val="24"/>
          <w:lang w:eastAsia="hr-HR" w:bidi="hr-HR"/>
          <w14:ligatures w14:val="none"/>
        </w:rPr>
      </w:pPr>
      <w:r w:rsidRPr="00224685">
        <w:rPr>
          <w:rFonts w:ascii="Times New Roman" w:eastAsia="Times New Roman" w:hAnsi="Times New Roman" w:cs="Times New Roman"/>
          <w:kern w:val="0"/>
          <w:sz w:val="24"/>
          <w:szCs w:val="24"/>
          <w:lang w:eastAsia="hr-HR" w:bidi="hr-HR"/>
          <w14:ligatures w14:val="none"/>
        </w:rPr>
        <w:t>URBROJ: 2158-41-02-2</w:t>
      </w:r>
      <w:r w:rsidR="00224685">
        <w:rPr>
          <w:rFonts w:ascii="Times New Roman" w:eastAsia="Times New Roman" w:hAnsi="Times New Roman" w:cs="Times New Roman"/>
          <w:kern w:val="0"/>
          <w:sz w:val="24"/>
          <w:szCs w:val="24"/>
          <w:lang w:eastAsia="hr-HR" w:bidi="hr-HR"/>
          <w14:ligatures w14:val="none"/>
        </w:rPr>
        <w:t>6</w:t>
      </w:r>
      <w:r w:rsidRPr="00224685">
        <w:rPr>
          <w:rFonts w:ascii="Times New Roman" w:eastAsia="Times New Roman" w:hAnsi="Times New Roman" w:cs="Times New Roman"/>
          <w:kern w:val="0"/>
          <w:sz w:val="24"/>
          <w:szCs w:val="24"/>
          <w:lang w:eastAsia="hr-HR" w:bidi="hr-HR"/>
          <w14:ligatures w14:val="none"/>
        </w:rPr>
        <w:t>-0</w:t>
      </w:r>
      <w:r w:rsidR="00ED348B" w:rsidRPr="00224685">
        <w:rPr>
          <w:rFonts w:ascii="Times New Roman" w:eastAsia="Times New Roman" w:hAnsi="Times New Roman" w:cs="Times New Roman"/>
          <w:kern w:val="0"/>
          <w:sz w:val="24"/>
          <w:szCs w:val="24"/>
          <w:lang w:eastAsia="hr-HR" w:bidi="hr-HR"/>
          <w14:ligatures w14:val="none"/>
        </w:rPr>
        <w:t>2</w:t>
      </w:r>
    </w:p>
    <w:bookmarkEnd w:id="3"/>
    <w:p w14:paraId="3468EFD1" w14:textId="0F604636" w:rsidR="00485C86" w:rsidRPr="00485C86" w:rsidRDefault="00485C86" w:rsidP="00485C86">
      <w:pPr>
        <w:widowControl w:val="0"/>
        <w:autoSpaceDE w:val="0"/>
        <w:autoSpaceDN w:val="0"/>
        <w:spacing w:after="0" w:line="240" w:lineRule="auto"/>
        <w:ind w:right="124"/>
        <w:jc w:val="both"/>
        <w:rPr>
          <w:rFonts w:ascii="Times New Roman" w:eastAsia="Times New Roman" w:hAnsi="Times New Roman" w:cs="Times New Roman"/>
          <w:kern w:val="0"/>
          <w:sz w:val="24"/>
          <w:szCs w:val="24"/>
          <w:lang w:eastAsia="hr-HR" w:bidi="hr-HR"/>
          <w14:ligatures w14:val="none"/>
        </w:rPr>
      </w:pPr>
      <w:proofErr w:type="spellStart"/>
      <w:r w:rsidRPr="00485C86">
        <w:rPr>
          <w:rFonts w:ascii="Times New Roman" w:eastAsia="Times New Roman" w:hAnsi="Times New Roman" w:cs="Times New Roman"/>
          <w:kern w:val="0"/>
          <w:sz w:val="24"/>
          <w:szCs w:val="24"/>
          <w:lang w:eastAsia="hr-HR" w:bidi="hr-HR"/>
          <w14:ligatures w14:val="none"/>
        </w:rPr>
        <w:t>Vladislavci</w:t>
      </w:r>
      <w:proofErr w:type="spellEnd"/>
      <w:r w:rsidR="00A45937">
        <w:rPr>
          <w:rFonts w:ascii="Times New Roman" w:eastAsia="Times New Roman" w:hAnsi="Times New Roman" w:cs="Times New Roman"/>
          <w:kern w:val="0"/>
          <w:sz w:val="24"/>
          <w:szCs w:val="24"/>
          <w:lang w:eastAsia="hr-HR" w:bidi="hr-HR"/>
          <w14:ligatures w14:val="none"/>
        </w:rPr>
        <w:t xml:space="preserve">, </w:t>
      </w:r>
      <w:r w:rsidR="00224685">
        <w:rPr>
          <w:rFonts w:ascii="Times New Roman" w:eastAsia="Times New Roman" w:hAnsi="Times New Roman" w:cs="Times New Roman"/>
          <w:kern w:val="0"/>
          <w:sz w:val="24"/>
          <w:szCs w:val="24"/>
          <w:lang w:eastAsia="hr-HR" w:bidi="hr-HR"/>
          <w14:ligatures w14:val="none"/>
        </w:rPr>
        <w:t xml:space="preserve">3. srpnja </w:t>
      </w:r>
      <w:r w:rsidRPr="00485C86">
        <w:rPr>
          <w:rFonts w:ascii="Times New Roman" w:eastAsia="Times New Roman" w:hAnsi="Times New Roman" w:cs="Times New Roman"/>
          <w:kern w:val="0"/>
          <w:sz w:val="24"/>
          <w:szCs w:val="24"/>
          <w:lang w:eastAsia="hr-HR" w:bidi="hr-HR"/>
          <w14:ligatures w14:val="none"/>
        </w:rPr>
        <w:t xml:space="preserve"> </w:t>
      </w:r>
      <w:r w:rsidR="00ED348B">
        <w:rPr>
          <w:rFonts w:ascii="Times New Roman" w:eastAsia="Times New Roman" w:hAnsi="Times New Roman" w:cs="Times New Roman"/>
          <w:kern w:val="0"/>
          <w:sz w:val="24"/>
          <w:szCs w:val="24"/>
          <w:lang w:eastAsia="hr-HR" w:bidi="hr-HR"/>
          <w14:ligatures w14:val="none"/>
        </w:rPr>
        <w:t>202</w:t>
      </w:r>
      <w:r w:rsidR="00224685">
        <w:rPr>
          <w:rFonts w:ascii="Times New Roman" w:eastAsia="Times New Roman" w:hAnsi="Times New Roman" w:cs="Times New Roman"/>
          <w:kern w:val="0"/>
          <w:sz w:val="24"/>
          <w:szCs w:val="24"/>
          <w:lang w:eastAsia="hr-HR" w:bidi="hr-HR"/>
          <w14:ligatures w14:val="none"/>
        </w:rPr>
        <w:t>6</w:t>
      </w:r>
      <w:r w:rsidRPr="00485C86">
        <w:rPr>
          <w:rFonts w:ascii="Times New Roman" w:eastAsia="Times New Roman" w:hAnsi="Times New Roman" w:cs="Times New Roman"/>
          <w:kern w:val="0"/>
          <w:sz w:val="24"/>
          <w:szCs w:val="24"/>
          <w:lang w:eastAsia="hr-HR" w:bidi="hr-HR"/>
          <w14:ligatures w14:val="none"/>
        </w:rPr>
        <w:t xml:space="preserve">. </w:t>
      </w:r>
    </w:p>
    <w:bookmarkEnd w:id="4"/>
    <w:p w14:paraId="38C4FD7E" w14:textId="0B5F5F81" w:rsidR="00485C86" w:rsidRPr="00485C86" w:rsidRDefault="00485C86" w:rsidP="00485C86">
      <w:pPr>
        <w:widowControl w:val="0"/>
        <w:autoSpaceDE w:val="0"/>
        <w:autoSpaceDN w:val="0"/>
        <w:spacing w:after="0" w:line="240" w:lineRule="auto"/>
        <w:ind w:right="124"/>
        <w:rPr>
          <w:rFonts w:ascii="Times New Roman" w:eastAsia="Times New Roman" w:hAnsi="Times New Roman" w:cs="Times New Roman"/>
          <w:kern w:val="0"/>
          <w:sz w:val="24"/>
          <w:szCs w:val="24"/>
          <w:lang w:eastAsia="hr-HR" w:bidi="hr-HR"/>
          <w14:ligatures w14:val="none"/>
        </w:rPr>
      </w:pPr>
    </w:p>
    <w:p w14:paraId="783D9912" w14:textId="68A8F804" w:rsidR="00485C86" w:rsidRPr="00423E93" w:rsidRDefault="00224685" w:rsidP="00485C86">
      <w:pPr>
        <w:widowControl w:val="0"/>
        <w:autoSpaceDE w:val="0"/>
        <w:autoSpaceDN w:val="0"/>
        <w:spacing w:after="0" w:line="240" w:lineRule="auto"/>
        <w:ind w:right="124" w:firstLine="4536"/>
        <w:jc w:val="center"/>
        <w:rPr>
          <w:rFonts w:ascii="Times New Roman" w:eastAsia="Times New Roman" w:hAnsi="Times New Roman" w:cs="Times New Roman"/>
          <w:bCs/>
          <w:kern w:val="0"/>
          <w:sz w:val="24"/>
          <w:szCs w:val="24"/>
          <w:lang w:eastAsia="hr-HR" w:bidi="hr-HR"/>
          <w14:ligatures w14:val="none"/>
        </w:rPr>
      </w:pPr>
      <w:r w:rsidRPr="00423E93">
        <w:rPr>
          <w:rFonts w:ascii="Times New Roman" w:eastAsia="Times New Roman" w:hAnsi="Times New Roman" w:cs="Times New Roman"/>
          <w:bCs/>
          <w:kern w:val="0"/>
          <w:sz w:val="24"/>
          <w:szCs w:val="24"/>
          <w:lang w:eastAsia="hr-HR" w:bidi="hr-HR"/>
          <w14:ligatures w14:val="none"/>
        </w:rPr>
        <w:t>OPĆINSKI NAČELNIK</w:t>
      </w:r>
    </w:p>
    <w:p w14:paraId="6E26409F" w14:textId="353FAC90" w:rsidR="00485C86" w:rsidRPr="00485C86" w:rsidRDefault="00224685" w:rsidP="00485C86">
      <w:pPr>
        <w:widowControl w:val="0"/>
        <w:autoSpaceDE w:val="0"/>
        <w:autoSpaceDN w:val="0"/>
        <w:spacing w:after="0" w:line="240" w:lineRule="auto"/>
        <w:ind w:right="124" w:firstLine="4536"/>
        <w:jc w:val="center"/>
        <w:rPr>
          <w:rFonts w:ascii="Times New Roman" w:eastAsia="Times New Roman" w:hAnsi="Times New Roman" w:cs="Times New Roman"/>
          <w:kern w:val="0"/>
          <w:sz w:val="24"/>
          <w:szCs w:val="24"/>
          <w:lang w:eastAsia="hr-HR" w:bidi="hr-HR"/>
          <w14:ligatures w14:val="none"/>
        </w:rPr>
      </w:pPr>
      <w:r>
        <w:rPr>
          <w:rFonts w:ascii="Times New Roman" w:eastAsia="Times New Roman" w:hAnsi="Times New Roman" w:cs="Times New Roman"/>
          <w:kern w:val="0"/>
          <w:sz w:val="24"/>
          <w:szCs w:val="24"/>
          <w:lang w:eastAsia="hr-HR" w:bidi="hr-HR"/>
          <w14:ligatures w14:val="none"/>
        </w:rPr>
        <w:t>M</w:t>
      </w:r>
      <w:r w:rsidR="00485C86" w:rsidRPr="00485C86">
        <w:rPr>
          <w:rFonts w:ascii="Times New Roman" w:eastAsia="Times New Roman" w:hAnsi="Times New Roman" w:cs="Times New Roman"/>
          <w:kern w:val="0"/>
          <w:sz w:val="24"/>
          <w:szCs w:val="24"/>
          <w:lang w:eastAsia="hr-HR" w:bidi="hr-HR"/>
          <w14:ligatures w14:val="none"/>
        </w:rPr>
        <w:t>arjan Tomas</w:t>
      </w:r>
    </w:p>
    <w:p w14:paraId="4C8A01FB" w14:textId="24455F31" w:rsidR="00485C86" w:rsidRPr="00485C86" w:rsidRDefault="00485C86" w:rsidP="00485C86">
      <w:pPr>
        <w:widowControl w:val="0"/>
        <w:autoSpaceDE w:val="0"/>
        <w:autoSpaceDN w:val="0"/>
        <w:spacing w:after="0" w:line="240" w:lineRule="auto"/>
        <w:ind w:right="124"/>
        <w:rPr>
          <w:rFonts w:ascii="Times New Roman" w:eastAsia="Times New Roman" w:hAnsi="Times New Roman" w:cs="Times New Roman"/>
          <w:kern w:val="0"/>
          <w:sz w:val="24"/>
          <w:szCs w:val="24"/>
          <w:lang w:eastAsia="hr-HR" w:bidi="hr-HR"/>
          <w14:ligatures w14:val="none"/>
        </w:rPr>
      </w:pPr>
    </w:p>
    <w:p w14:paraId="35442EEB" w14:textId="0D5C488D" w:rsidR="00485C86" w:rsidRPr="00485C86" w:rsidRDefault="00485C86" w:rsidP="00485C86">
      <w:pPr>
        <w:widowControl w:val="0"/>
        <w:autoSpaceDE w:val="0"/>
        <w:autoSpaceDN w:val="0"/>
        <w:adjustRightInd w:val="0"/>
        <w:spacing w:after="0" w:line="239" w:lineRule="auto"/>
        <w:ind w:firstLine="708"/>
        <w:jc w:val="both"/>
        <w:rPr>
          <w:rFonts w:ascii="Times New Roman" w:eastAsia="Times New Roman" w:hAnsi="Times New Roman" w:cs="Calibri"/>
          <w:kern w:val="0"/>
          <w:sz w:val="24"/>
          <w:szCs w:val="24"/>
          <w:lang w:eastAsia="hr-HR"/>
          <w14:ligatures w14:val="none"/>
        </w:rPr>
      </w:pPr>
    </w:p>
    <w:p w14:paraId="0FDFB50A" w14:textId="31B4CC27" w:rsidR="00485C86" w:rsidRDefault="00485C86" w:rsidP="00485C86">
      <w:pPr>
        <w:widowControl w:val="0"/>
        <w:autoSpaceDE w:val="0"/>
        <w:autoSpaceDN w:val="0"/>
        <w:adjustRightInd w:val="0"/>
        <w:spacing w:after="0" w:line="239" w:lineRule="auto"/>
        <w:jc w:val="both"/>
        <w:rPr>
          <w:rFonts w:ascii="Times New Roman" w:eastAsia="Times New Roman" w:hAnsi="Times New Roman" w:cs="Calibri"/>
          <w:kern w:val="0"/>
          <w:sz w:val="24"/>
          <w:szCs w:val="24"/>
          <w:lang w:eastAsia="hr-HR"/>
          <w14:ligatures w14:val="none"/>
        </w:rPr>
      </w:pPr>
    </w:p>
    <w:p w14:paraId="42586589" w14:textId="0497E14E" w:rsidR="00C0630F" w:rsidRDefault="00C0630F" w:rsidP="00C0630F">
      <w:pPr>
        <w:pStyle w:val="Tijeloteksta"/>
        <w:spacing w:before="4"/>
        <w:rPr>
          <w:sz w:val="17"/>
        </w:rPr>
      </w:pPr>
    </w:p>
    <w:p w14:paraId="0008CC4A" w14:textId="66CBD47F" w:rsidR="00567C6C" w:rsidRDefault="00567C6C" w:rsidP="00485C86">
      <w:pPr>
        <w:widowControl w:val="0"/>
        <w:autoSpaceDE w:val="0"/>
        <w:autoSpaceDN w:val="0"/>
        <w:adjustRightInd w:val="0"/>
        <w:spacing w:after="0" w:line="239" w:lineRule="auto"/>
        <w:jc w:val="both"/>
        <w:rPr>
          <w:rFonts w:ascii="Times New Roman" w:eastAsia="Times New Roman" w:hAnsi="Times New Roman" w:cs="Calibri"/>
          <w:kern w:val="0"/>
          <w:sz w:val="24"/>
          <w:szCs w:val="24"/>
          <w:lang w:eastAsia="hr-HR"/>
          <w14:ligatures w14:val="none"/>
        </w:rPr>
      </w:pPr>
    </w:p>
    <w:p w14:paraId="320042F6" w14:textId="693C632C" w:rsidR="00567C6C" w:rsidRPr="00485C86" w:rsidRDefault="00567C6C" w:rsidP="00485C86">
      <w:pPr>
        <w:widowControl w:val="0"/>
        <w:autoSpaceDE w:val="0"/>
        <w:autoSpaceDN w:val="0"/>
        <w:adjustRightInd w:val="0"/>
        <w:spacing w:after="0" w:line="239" w:lineRule="auto"/>
        <w:jc w:val="both"/>
        <w:rPr>
          <w:rFonts w:ascii="Times New Roman" w:eastAsia="Times New Roman" w:hAnsi="Times New Roman" w:cs="Calibri"/>
          <w:kern w:val="0"/>
          <w:sz w:val="24"/>
          <w:szCs w:val="24"/>
          <w:lang w:eastAsia="hr-HR"/>
          <w14:ligatures w14:val="none"/>
        </w:rPr>
      </w:pPr>
    </w:p>
    <w:p w14:paraId="1431081E" w14:textId="18578D50" w:rsidR="00485C86" w:rsidRDefault="00485C86" w:rsidP="00485C86">
      <w:pPr>
        <w:widowControl w:val="0"/>
        <w:autoSpaceDE w:val="0"/>
        <w:autoSpaceDN w:val="0"/>
        <w:adjustRightInd w:val="0"/>
        <w:spacing w:after="0" w:line="239" w:lineRule="auto"/>
        <w:jc w:val="both"/>
        <w:rPr>
          <w:rFonts w:ascii="Times New Roman" w:eastAsia="Times New Roman" w:hAnsi="Times New Roman" w:cs="Calibri"/>
          <w:kern w:val="0"/>
          <w:sz w:val="24"/>
          <w:szCs w:val="24"/>
          <w:lang w:eastAsia="hr-HR"/>
          <w14:ligatures w14:val="none"/>
        </w:rPr>
      </w:pPr>
    </w:p>
    <w:p w14:paraId="2EFBE7C1" w14:textId="77777777" w:rsidR="008E384E" w:rsidRDefault="008E384E" w:rsidP="00567C6C">
      <w:pPr>
        <w:widowControl w:val="0"/>
        <w:autoSpaceDE w:val="0"/>
        <w:autoSpaceDN w:val="0"/>
        <w:spacing w:before="78" w:after="0" w:line="240" w:lineRule="auto"/>
        <w:ind w:left="285" w:right="285"/>
        <w:jc w:val="center"/>
        <w:outlineLvl w:val="0"/>
        <w:rPr>
          <w:rFonts w:ascii="Times New Roman" w:eastAsia="Arial" w:hAnsi="Times New Roman" w:cs="Times New Roman"/>
          <w:b/>
          <w:bCs/>
          <w:kern w:val="0"/>
          <w:sz w:val="24"/>
          <w:szCs w:val="24"/>
          <w14:ligatures w14:val="none"/>
        </w:rPr>
      </w:pPr>
    </w:p>
    <w:p w14:paraId="46099324" w14:textId="77777777" w:rsidR="00ED348B" w:rsidRDefault="00ED348B" w:rsidP="00567C6C">
      <w:pPr>
        <w:widowControl w:val="0"/>
        <w:autoSpaceDE w:val="0"/>
        <w:autoSpaceDN w:val="0"/>
        <w:spacing w:before="78" w:after="0" w:line="240" w:lineRule="auto"/>
        <w:ind w:left="285" w:right="285"/>
        <w:jc w:val="center"/>
        <w:outlineLvl w:val="0"/>
        <w:rPr>
          <w:rFonts w:ascii="Times New Roman" w:eastAsia="Arial" w:hAnsi="Times New Roman" w:cs="Times New Roman"/>
          <w:b/>
          <w:bCs/>
          <w:kern w:val="0"/>
          <w:sz w:val="24"/>
          <w:szCs w:val="24"/>
          <w14:ligatures w14:val="none"/>
        </w:rPr>
      </w:pPr>
    </w:p>
    <w:p w14:paraId="5FEDE99E" w14:textId="77777777" w:rsidR="00ED348B" w:rsidRDefault="00ED348B" w:rsidP="00567C6C">
      <w:pPr>
        <w:widowControl w:val="0"/>
        <w:autoSpaceDE w:val="0"/>
        <w:autoSpaceDN w:val="0"/>
        <w:spacing w:before="78" w:after="0" w:line="240" w:lineRule="auto"/>
        <w:ind w:left="285" w:right="285"/>
        <w:jc w:val="center"/>
        <w:outlineLvl w:val="0"/>
        <w:rPr>
          <w:rFonts w:ascii="Times New Roman" w:eastAsia="Arial" w:hAnsi="Times New Roman" w:cs="Times New Roman"/>
          <w:b/>
          <w:bCs/>
          <w:kern w:val="0"/>
          <w:sz w:val="24"/>
          <w:szCs w:val="24"/>
          <w14:ligatures w14:val="none"/>
        </w:rPr>
      </w:pPr>
    </w:p>
    <w:bookmarkEnd w:id="1"/>
    <w:p w14:paraId="202E399F" w14:textId="7BD17ED7" w:rsidR="00567C6C" w:rsidRPr="00567C6C" w:rsidRDefault="00567C6C" w:rsidP="00567C6C">
      <w:pPr>
        <w:widowControl w:val="0"/>
        <w:autoSpaceDE w:val="0"/>
        <w:autoSpaceDN w:val="0"/>
        <w:spacing w:before="78" w:after="0" w:line="240" w:lineRule="auto"/>
        <w:ind w:left="285" w:right="285"/>
        <w:jc w:val="center"/>
        <w:outlineLvl w:val="0"/>
        <w:rPr>
          <w:rFonts w:ascii="Times New Roman" w:eastAsia="Arial" w:hAnsi="Times New Roman" w:cs="Times New Roman"/>
          <w:b/>
          <w:bCs/>
          <w:kern w:val="0"/>
          <w:sz w:val="24"/>
          <w:szCs w:val="24"/>
          <w14:ligatures w14:val="none"/>
        </w:rPr>
      </w:pPr>
      <w:r w:rsidRPr="00567C6C">
        <w:rPr>
          <w:rFonts w:ascii="Times New Roman" w:eastAsia="Arial" w:hAnsi="Times New Roman" w:cs="Times New Roman"/>
          <w:b/>
          <w:bCs/>
          <w:kern w:val="0"/>
          <w:sz w:val="24"/>
          <w:szCs w:val="24"/>
          <w14:ligatures w14:val="none"/>
        </w:rPr>
        <w:t>Obrazloženje</w:t>
      </w:r>
    </w:p>
    <w:p w14:paraId="28653F29" w14:textId="77777777" w:rsidR="00567C6C" w:rsidRPr="00567C6C" w:rsidRDefault="00567C6C" w:rsidP="00567C6C">
      <w:pPr>
        <w:widowControl w:val="0"/>
        <w:autoSpaceDE w:val="0"/>
        <w:autoSpaceDN w:val="0"/>
        <w:spacing w:before="2" w:after="0" w:line="240" w:lineRule="auto"/>
        <w:rPr>
          <w:rFonts w:ascii="Times New Roman" w:eastAsia="Arial MT" w:hAnsi="Times New Roman" w:cs="Times New Roman"/>
          <w:b/>
          <w:kern w:val="0"/>
          <w:sz w:val="28"/>
          <w:szCs w:val="24"/>
          <w14:ligatures w14:val="none"/>
        </w:rPr>
      </w:pPr>
    </w:p>
    <w:p w14:paraId="1E43A21A" w14:textId="1BEC2590" w:rsidR="00567C6C" w:rsidRPr="00567C6C" w:rsidRDefault="00567C6C" w:rsidP="00567C6C">
      <w:pPr>
        <w:widowControl w:val="0"/>
        <w:autoSpaceDE w:val="0"/>
        <w:autoSpaceDN w:val="0"/>
        <w:spacing w:after="0" w:line="240" w:lineRule="auto"/>
        <w:ind w:left="116" w:right="121" w:firstLine="707"/>
        <w:jc w:val="both"/>
        <w:rPr>
          <w:rFonts w:ascii="Times New Roman" w:eastAsia="Arial MT" w:hAnsi="Times New Roman" w:cs="Times New Roman"/>
          <w:kern w:val="0"/>
          <w:sz w:val="24"/>
          <w:szCs w:val="24"/>
          <w14:ligatures w14:val="none"/>
        </w:rPr>
      </w:pPr>
      <w:r w:rsidRPr="00567C6C">
        <w:rPr>
          <w:rFonts w:ascii="Times New Roman" w:eastAsia="Arial MT" w:hAnsi="Times New Roman" w:cs="Times New Roman"/>
          <w:kern w:val="0"/>
          <w:sz w:val="24"/>
          <w:szCs w:val="24"/>
          <w14:ligatures w14:val="none"/>
        </w:rPr>
        <w:t>Člankom</w:t>
      </w:r>
      <w:r w:rsidRPr="00567C6C">
        <w:rPr>
          <w:rFonts w:ascii="Times New Roman" w:eastAsia="Arial MT" w:hAnsi="Times New Roman" w:cs="Times New Roman"/>
          <w:spacing w:val="-8"/>
          <w:kern w:val="0"/>
          <w:sz w:val="24"/>
          <w:szCs w:val="24"/>
          <w14:ligatures w14:val="none"/>
        </w:rPr>
        <w:t xml:space="preserve"> 119. </w:t>
      </w:r>
      <w:r w:rsidRPr="00567C6C">
        <w:rPr>
          <w:rFonts w:ascii="Times New Roman" w:eastAsia="Arial MT" w:hAnsi="Times New Roman" w:cs="Times New Roman"/>
          <w:kern w:val="0"/>
          <w:sz w:val="24"/>
          <w:szCs w:val="24"/>
          <w14:ligatures w14:val="none"/>
        </w:rPr>
        <w:t>Zakona</w:t>
      </w:r>
      <w:r w:rsidRPr="00567C6C">
        <w:rPr>
          <w:rFonts w:ascii="Times New Roman" w:eastAsia="Arial MT" w:hAnsi="Times New Roman" w:cs="Times New Roman"/>
          <w:spacing w:val="-6"/>
          <w:kern w:val="0"/>
          <w:sz w:val="24"/>
          <w:szCs w:val="24"/>
          <w14:ligatures w14:val="none"/>
        </w:rPr>
        <w:t xml:space="preserve"> </w:t>
      </w:r>
      <w:r w:rsidRPr="00567C6C">
        <w:rPr>
          <w:rFonts w:ascii="Times New Roman" w:eastAsia="Arial MT" w:hAnsi="Times New Roman" w:cs="Times New Roman"/>
          <w:kern w:val="0"/>
          <w:sz w:val="24"/>
          <w:szCs w:val="24"/>
          <w14:ligatures w14:val="none"/>
        </w:rPr>
        <w:t>o</w:t>
      </w:r>
      <w:r w:rsidRPr="00567C6C">
        <w:rPr>
          <w:rFonts w:ascii="Times New Roman" w:eastAsia="Arial MT" w:hAnsi="Times New Roman" w:cs="Times New Roman"/>
          <w:spacing w:val="-7"/>
          <w:kern w:val="0"/>
          <w:sz w:val="24"/>
          <w:szCs w:val="24"/>
          <w14:ligatures w14:val="none"/>
        </w:rPr>
        <w:t xml:space="preserve"> </w:t>
      </w:r>
      <w:r w:rsidRPr="00567C6C">
        <w:rPr>
          <w:rFonts w:ascii="Times New Roman" w:eastAsia="Arial MT" w:hAnsi="Times New Roman" w:cs="Times New Roman"/>
          <w:kern w:val="0"/>
          <w:sz w:val="24"/>
          <w:szCs w:val="24"/>
          <w14:ligatures w14:val="none"/>
        </w:rPr>
        <w:t xml:space="preserve">proračunu („Narodne novine“ br. 144/21) propisano je da se </w:t>
      </w:r>
      <w:r w:rsidR="00A01361">
        <w:rPr>
          <w:rFonts w:ascii="Times New Roman" w:eastAsia="Arial MT" w:hAnsi="Times New Roman" w:cs="Times New Roman"/>
          <w:kern w:val="0"/>
          <w:sz w:val="24"/>
          <w:szCs w:val="24"/>
          <w14:ligatures w14:val="none"/>
        </w:rPr>
        <w:t>j</w:t>
      </w:r>
      <w:r w:rsidRPr="00567C6C">
        <w:rPr>
          <w:rFonts w:ascii="Times New Roman" w:eastAsia="Arial MT" w:hAnsi="Times New Roman" w:cs="Times New Roman"/>
          <w:kern w:val="0"/>
          <w:sz w:val="24"/>
          <w:szCs w:val="24"/>
          <w14:ligatures w14:val="none"/>
        </w:rPr>
        <w:t xml:space="preserve">edinica lokalne i područne (regionalne) samouprave može kratkoročno zaduživati isključivo za premošćivanje jaza nastalog zbog različite dinamike priljeva sredstava i dospijeća obveza,  te da se Jedinica lokalne i područne (regionalne) samouprave može kratkoročno zadužiti najduže do 12 mjeseci, bez mogućnosti daljnjeg </w:t>
      </w:r>
      <w:proofErr w:type="spellStart"/>
      <w:r w:rsidRPr="00567C6C">
        <w:rPr>
          <w:rFonts w:ascii="Times New Roman" w:eastAsia="Arial MT" w:hAnsi="Times New Roman" w:cs="Times New Roman"/>
          <w:kern w:val="0"/>
          <w:sz w:val="24"/>
          <w:szCs w:val="24"/>
          <w14:ligatures w14:val="none"/>
        </w:rPr>
        <w:t>reprograma</w:t>
      </w:r>
      <w:proofErr w:type="spellEnd"/>
      <w:r w:rsidRPr="00567C6C">
        <w:rPr>
          <w:rFonts w:ascii="Times New Roman" w:eastAsia="Arial MT" w:hAnsi="Times New Roman" w:cs="Times New Roman"/>
          <w:kern w:val="0"/>
          <w:sz w:val="24"/>
          <w:szCs w:val="24"/>
          <w14:ligatures w14:val="none"/>
        </w:rPr>
        <w:t xml:space="preserve"> ili zatvaranja postojećih obveza po kratkoročnim kreditima ili zajmovima uzimanjem novih kratkoročnih kredita ili zajmova.</w:t>
      </w:r>
    </w:p>
    <w:p w14:paraId="76EBB45C" w14:textId="77777777" w:rsidR="00567C6C" w:rsidRPr="00567C6C" w:rsidRDefault="00567C6C" w:rsidP="00567C6C">
      <w:pPr>
        <w:widowControl w:val="0"/>
        <w:autoSpaceDE w:val="0"/>
        <w:autoSpaceDN w:val="0"/>
        <w:spacing w:after="0" w:line="240" w:lineRule="auto"/>
        <w:ind w:left="116" w:right="121" w:firstLine="707"/>
        <w:jc w:val="both"/>
        <w:rPr>
          <w:rFonts w:ascii="Times New Roman" w:eastAsia="Arial MT" w:hAnsi="Times New Roman" w:cs="Times New Roman"/>
          <w:kern w:val="0"/>
          <w:sz w:val="24"/>
          <w:szCs w:val="24"/>
          <w14:ligatures w14:val="none"/>
        </w:rPr>
      </w:pPr>
    </w:p>
    <w:p w14:paraId="4F34DCCA" w14:textId="0F71E40A" w:rsidR="00567C6C" w:rsidRPr="00567C6C" w:rsidRDefault="00567C6C" w:rsidP="00567C6C">
      <w:pPr>
        <w:widowControl w:val="0"/>
        <w:autoSpaceDE w:val="0"/>
        <w:autoSpaceDN w:val="0"/>
        <w:spacing w:after="0" w:line="240" w:lineRule="auto"/>
        <w:ind w:left="116" w:right="121" w:firstLine="707"/>
        <w:jc w:val="both"/>
        <w:rPr>
          <w:rFonts w:ascii="Times New Roman" w:eastAsia="Arial MT" w:hAnsi="Times New Roman" w:cs="Times New Roman"/>
          <w:kern w:val="0"/>
          <w:sz w:val="24"/>
          <w:szCs w:val="24"/>
          <w14:ligatures w14:val="none"/>
        </w:rPr>
      </w:pPr>
      <w:r w:rsidRPr="00567C6C">
        <w:rPr>
          <w:rFonts w:ascii="Times New Roman" w:eastAsia="Arial MT" w:hAnsi="Times New Roman" w:cs="Times New Roman"/>
          <w:kern w:val="0"/>
          <w:sz w:val="24"/>
          <w:szCs w:val="24"/>
          <w14:ligatures w14:val="none"/>
        </w:rPr>
        <w:t xml:space="preserve">Radi provedbe </w:t>
      </w:r>
      <w:r>
        <w:rPr>
          <w:rFonts w:ascii="Times New Roman" w:eastAsia="Arial MT" w:hAnsi="Times New Roman" w:cs="Times New Roman"/>
          <w:kern w:val="0"/>
          <w:sz w:val="24"/>
          <w:szCs w:val="24"/>
          <w14:ligatures w14:val="none"/>
        </w:rPr>
        <w:t xml:space="preserve">EU </w:t>
      </w:r>
      <w:r w:rsidRPr="00567C6C">
        <w:rPr>
          <w:rFonts w:ascii="Times New Roman" w:eastAsia="Arial MT" w:hAnsi="Times New Roman" w:cs="Times New Roman"/>
          <w:kern w:val="0"/>
          <w:sz w:val="24"/>
          <w:szCs w:val="24"/>
          <w14:ligatures w14:val="none"/>
        </w:rPr>
        <w:t xml:space="preserve">projekata koji su </w:t>
      </w:r>
      <w:r w:rsidR="00AD6330">
        <w:rPr>
          <w:rFonts w:ascii="Times New Roman" w:eastAsia="Arial MT" w:hAnsi="Times New Roman" w:cs="Times New Roman"/>
          <w:kern w:val="0"/>
          <w:sz w:val="24"/>
          <w:szCs w:val="24"/>
          <w14:ligatures w14:val="none"/>
        </w:rPr>
        <w:t xml:space="preserve">u </w:t>
      </w:r>
      <w:r w:rsidRPr="00567C6C">
        <w:rPr>
          <w:rFonts w:ascii="Times New Roman" w:eastAsia="Arial MT" w:hAnsi="Times New Roman" w:cs="Times New Roman"/>
          <w:kern w:val="0"/>
          <w:sz w:val="24"/>
          <w:szCs w:val="24"/>
          <w14:ligatures w14:val="none"/>
        </w:rPr>
        <w:t>tijeku</w:t>
      </w:r>
      <w:r>
        <w:rPr>
          <w:rFonts w:ascii="Times New Roman" w:eastAsia="Arial MT" w:hAnsi="Times New Roman" w:cs="Times New Roman"/>
          <w:kern w:val="0"/>
          <w:sz w:val="24"/>
          <w:szCs w:val="24"/>
          <w14:ligatures w14:val="none"/>
        </w:rPr>
        <w:t>,</w:t>
      </w:r>
      <w:r w:rsidRPr="00567C6C">
        <w:rPr>
          <w:rFonts w:ascii="Times New Roman" w:eastAsia="Arial MT" w:hAnsi="Times New Roman" w:cs="Times New Roman"/>
          <w:kern w:val="0"/>
          <w:sz w:val="24"/>
          <w:szCs w:val="24"/>
          <w14:ligatures w14:val="none"/>
        </w:rPr>
        <w:t xml:space="preserve"> a koj</w:t>
      </w:r>
      <w:r>
        <w:rPr>
          <w:rFonts w:ascii="Times New Roman" w:eastAsia="Arial MT" w:hAnsi="Times New Roman" w:cs="Times New Roman"/>
          <w:kern w:val="0"/>
          <w:sz w:val="24"/>
          <w:szCs w:val="24"/>
          <w14:ligatures w14:val="none"/>
        </w:rPr>
        <w:t xml:space="preserve">i </w:t>
      </w:r>
      <w:r w:rsidRPr="00567C6C">
        <w:rPr>
          <w:rFonts w:ascii="Times New Roman" w:eastAsia="Arial MT" w:hAnsi="Times New Roman" w:cs="Times New Roman"/>
          <w:kern w:val="0"/>
          <w:sz w:val="24"/>
          <w:szCs w:val="24"/>
          <w14:ligatures w14:val="none"/>
        </w:rPr>
        <w:t xml:space="preserve">se provode na način da općina podmiri sve aktivnosti iz projekta (plaće i ostale rashode) a onda ih za 3 mjeseca potražuje, a na odobrenje ponekad čeka i duže od 3 mjeseca, te se u praksi događa da od trenutka plaćanja pojedinog rashoda do trenutka kada </w:t>
      </w:r>
      <w:r>
        <w:rPr>
          <w:rFonts w:ascii="Times New Roman" w:eastAsia="Arial MT" w:hAnsi="Times New Roman" w:cs="Times New Roman"/>
          <w:kern w:val="0"/>
          <w:sz w:val="24"/>
          <w:szCs w:val="24"/>
          <w14:ligatures w14:val="none"/>
        </w:rPr>
        <w:t xml:space="preserve">sredstva </w:t>
      </w:r>
      <w:r w:rsidRPr="00567C6C">
        <w:rPr>
          <w:rFonts w:ascii="Times New Roman" w:eastAsia="Arial MT" w:hAnsi="Times New Roman" w:cs="Times New Roman"/>
          <w:kern w:val="0"/>
          <w:sz w:val="24"/>
          <w:szCs w:val="24"/>
          <w14:ligatures w14:val="none"/>
        </w:rPr>
        <w:t xml:space="preserve">budu odobrena i uplaćena u Proračun općine prođe i 6 mjeseci, planira se kratkoročno zaduživanje </w:t>
      </w:r>
      <w:r w:rsidRPr="00485C86">
        <w:rPr>
          <w:rFonts w:ascii="Times New Roman" w:eastAsia="Arial MT" w:hAnsi="Times New Roman" w:cs="Times New Roman"/>
          <w:kern w:val="0"/>
          <w:sz w:val="24"/>
          <w:szCs w:val="24"/>
          <w14:ligatures w14:val="none"/>
        </w:rPr>
        <w:t>po principu dozvoljenog</w:t>
      </w:r>
      <w:r w:rsidRPr="00485C86">
        <w:rPr>
          <w:rFonts w:ascii="Times New Roman" w:eastAsia="Arial MT" w:hAnsi="Times New Roman" w:cs="Times New Roman"/>
          <w:spacing w:val="1"/>
          <w:kern w:val="0"/>
          <w:sz w:val="24"/>
          <w:szCs w:val="24"/>
          <w14:ligatures w14:val="none"/>
        </w:rPr>
        <w:t xml:space="preserve"> </w:t>
      </w:r>
      <w:r w:rsidRPr="00485C86">
        <w:rPr>
          <w:rFonts w:ascii="Times New Roman" w:eastAsia="Arial MT" w:hAnsi="Times New Roman" w:cs="Times New Roman"/>
          <w:kern w:val="0"/>
          <w:sz w:val="24"/>
          <w:szCs w:val="24"/>
          <w14:ligatures w14:val="none"/>
        </w:rPr>
        <w:t>prekoračenja</w:t>
      </w:r>
      <w:r w:rsidRPr="00485C86">
        <w:rPr>
          <w:rFonts w:ascii="Times New Roman" w:eastAsia="Arial MT" w:hAnsi="Times New Roman" w:cs="Times New Roman"/>
          <w:spacing w:val="-11"/>
          <w:kern w:val="0"/>
          <w:sz w:val="24"/>
          <w:szCs w:val="24"/>
          <w14:ligatures w14:val="none"/>
        </w:rPr>
        <w:t xml:space="preserve"> </w:t>
      </w:r>
      <w:r w:rsidRPr="00485C86">
        <w:rPr>
          <w:rFonts w:ascii="Times New Roman" w:eastAsia="Arial MT" w:hAnsi="Times New Roman" w:cs="Times New Roman"/>
          <w:kern w:val="0"/>
          <w:sz w:val="24"/>
          <w:szCs w:val="24"/>
          <w14:ligatures w14:val="none"/>
        </w:rPr>
        <w:t>po</w:t>
      </w:r>
      <w:r w:rsidRPr="00485C86">
        <w:rPr>
          <w:rFonts w:ascii="Times New Roman" w:eastAsia="Arial MT" w:hAnsi="Times New Roman" w:cs="Times New Roman"/>
          <w:spacing w:val="-10"/>
          <w:kern w:val="0"/>
          <w:sz w:val="24"/>
          <w:szCs w:val="24"/>
          <w14:ligatures w14:val="none"/>
        </w:rPr>
        <w:t xml:space="preserve"> </w:t>
      </w:r>
      <w:r w:rsidRPr="00485C86">
        <w:rPr>
          <w:rFonts w:ascii="Times New Roman" w:eastAsia="Arial MT" w:hAnsi="Times New Roman" w:cs="Times New Roman"/>
          <w:kern w:val="0"/>
          <w:sz w:val="24"/>
          <w:szCs w:val="24"/>
          <w14:ligatures w14:val="none"/>
        </w:rPr>
        <w:t>žiro-računu</w:t>
      </w:r>
      <w:r w:rsidRPr="00485C86">
        <w:rPr>
          <w:rFonts w:ascii="Times New Roman" w:eastAsia="Arial MT" w:hAnsi="Times New Roman" w:cs="Times New Roman"/>
          <w:spacing w:val="-10"/>
          <w:kern w:val="0"/>
          <w:sz w:val="24"/>
          <w:szCs w:val="24"/>
          <w14:ligatures w14:val="none"/>
        </w:rPr>
        <w:t xml:space="preserve"> </w:t>
      </w:r>
      <w:r w:rsidRPr="00485C86">
        <w:rPr>
          <w:rFonts w:ascii="Times New Roman" w:eastAsia="Arial MT" w:hAnsi="Times New Roman" w:cs="Times New Roman"/>
          <w:kern w:val="0"/>
          <w:sz w:val="24"/>
          <w:szCs w:val="24"/>
          <w14:ligatures w14:val="none"/>
        </w:rPr>
        <w:t>u</w:t>
      </w:r>
      <w:r w:rsidRPr="00485C86">
        <w:rPr>
          <w:rFonts w:ascii="Times New Roman" w:eastAsia="Arial MT" w:hAnsi="Times New Roman" w:cs="Times New Roman"/>
          <w:spacing w:val="-11"/>
          <w:kern w:val="0"/>
          <w:sz w:val="24"/>
          <w:szCs w:val="24"/>
          <w14:ligatures w14:val="none"/>
        </w:rPr>
        <w:t xml:space="preserve"> </w:t>
      </w:r>
      <w:r w:rsidRPr="00485C86">
        <w:rPr>
          <w:rFonts w:ascii="Times New Roman" w:eastAsia="Arial MT" w:hAnsi="Times New Roman" w:cs="Times New Roman"/>
          <w:kern w:val="0"/>
          <w:sz w:val="24"/>
          <w:szCs w:val="24"/>
          <w14:ligatures w14:val="none"/>
        </w:rPr>
        <w:t>okvirnom</w:t>
      </w:r>
      <w:r w:rsidRPr="00485C86">
        <w:rPr>
          <w:rFonts w:ascii="Times New Roman" w:eastAsia="Arial MT" w:hAnsi="Times New Roman" w:cs="Times New Roman"/>
          <w:spacing w:val="-10"/>
          <w:kern w:val="0"/>
          <w:sz w:val="24"/>
          <w:szCs w:val="24"/>
          <w14:ligatures w14:val="none"/>
        </w:rPr>
        <w:t xml:space="preserve"> </w:t>
      </w:r>
      <w:r w:rsidRPr="00485C86">
        <w:rPr>
          <w:rFonts w:ascii="Times New Roman" w:eastAsia="Arial MT" w:hAnsi="Times New Roman" w:cs="Times New Roman"/>
          <w:kern w:val="0"/>
          <w:sz w:val="24"/>
          <w:szCs w:val="24"/>
          <w14:ligatures w14:val="none"/>
        </w:rPr>
        <w:t>iznosu</w:t>
      </w:r>
      <w:r w:rsidRPr="00485C86">
        <w:rPr>
          <w:rFonts w:ascii="Times New Roman" w:eastAsia="Arial MT" w:hAnsi="Times New Roman" w:cs="Times New Roman"/>
          <w:spacing w:val="-10"/>
          <w:kern w:val="0"/>
          <w:sz w:val="24"/>
          <w:szCs w:val="24"/>
          <w14:ligatures w14:val="none"/>
        </w:rPr>
        <w:t xml:space="preserve"> </w:t>
      </w:r>
      <w:r w:rsidRPr="00485C86">
        <w:rPr>
          <w:rFonts w:ascii="Times New Roman" w:eastAsia="Arial MT" w:hAnsi="Times New Roman" w:cs="Times New Roman"/>
          <w:kern w:val="0"/>
          <w:sz w:val="24"/>
          <w:szCs w:val="24"/>
          <w14:ligatures w14:val="none"/>
        </w:rPr>
        <w:t>od</w:t>
      </w:r>
      <w:r w:rsidRPr="00485C86">
        <w:rPr>
          <w:rFonts w:ascii="Times New Roman" w:eastAsia="Arial MT" w:hAnsi="Times New Roman" w:cs="Times New Roman"/>
          <w:spacing w:val="-12"/>
          <w:kern w:val="0"/>
          <w:sz w:val="24"/>
          <w:szCs w:val="24"/>
          <w14:ligatures w14:val="none"/>
        </w:rPr>
        <w:t xml:space="preserve"> </w:t>
      </w:r>
      <w:r w:rsidRPr="00485C86">
        <w:rPr>
          <w:rFonts w:ascii="Times New Roman" w:eastAsia="Arial MT" w:hAnsi="Times New Roman" w:cs="Times New Roman"/>
          <w:kern w:val="0"/>
          <w:sz w:val="24"/>
          <w:szCs w:val="24"/>
          <w14:ligatures w14:val="none"/>
        </w:rPr>
        <w:t>130.000,00 EUR</w:t>
      </w:r>
      <w:r>
        <w:rPr>
          <w:rFonts w:ascii="Times New Roman" w:eastAsia="Arial MT" w:hAnsi="Times New Roman" w:cs="Times New Roman"/>
          <w:kern w:val="0"/>
          <w:sz w:val="24"/>
          <w:szCs w:val="24"/>
          <w14:ligatures w14:val="none"/>
        </w:rPr>
        <w:t xml:space="preserve"> kod Hrvatske poštanske banke d.d. Zagreb. </w:t>
      </w:r>
    </w:p>
    <w:p w14:paraId="69370343" w14:textId="77777777" w:rsidR="00567C6C" w:rsidRPr="00567C6C" w:rsidRDefault="00567C6C" w:rsidP="00567C6C">
      <w:pPr>
        <w:widowControl w:val="0"/>
        <w:autoSpaceDE w:val="0"/>
        <w:autoSpaceDN w:val="0"/>
        <w:spacing w:after="0" w:line="240" w:lineRule="auto"/>
        <w:ind w:left="116" w:right="117" w:firstLine="707"/>
        <w:jc w:val="both"/>
        <w:rPr>
          <w:rFonts w:ascii="Times New Roman" w:eastAsia="Arial MT" w:hAnsi="Times New Roman" w:cs="Times New Roman"/>
          <w:w w:val="95"/>
          <w:kern w:val="0"/>
          <w:sz w:val="24"/>
          <w:szCs w:val="24"/>
          <w14:ligatures w14:val="none"/>
        </w:rPr>
      </w:pPr>
    </w:p>
    <w:p w14:paraId="3A1E48B3" w14:textId="47A568F7" w:rsidR="00567C6C" w:rsidRPr="00567C6C" w:rsidRDefault="00567C6C" w:rsidP="00567C6C">
      <w:pPr>
        <w:widowControl w:val="0"/>
        <w:autoSpaceDE w:val="0"/>
        <w:autoSpaceDN w:val="0"/>
        <w:spacing w:after="0" w:line="240" w:lineRule="auto"/>
        <w:ind w:left="116" w:right="116" w:firstLine="707"/>
        <w:jc w:val="both"/>
        <w:rPr>
          <w:rFonts w:ascii="Times New Roman" w:eastAsia="Arial MT" w:hAnsi="Times New Roman" w:cs="Times New Roman"/>
          <w:kern w:val="0"/>
          <w:sz w:val="24"/>
          <w:szCs w:val="24"/>
          <w14:ligatures w14:val="none"/>
        </w:rPr>
      </w:pPr>
      <w:r w:rsidRPr="00567C6C">
        <w:rPr>
          <w:rFonts w:ascii="Times New Roman" w:eastAsia="Arial MT" w:hAnsi="Times New Roman" w:cs="Times New Roman"/>
          <w:kern w:val="0"/>
          <w:sz w:val="24"/>
          <w:szCs w:val="24"/>
          <w14:ligatures w14:val="none"/>
        </w:rPr>
        <w:t xml:space="preserve">Ovim </w:t>
      </w:r>
      <w:r>
        <w:rPr>
          <w:rFonts w:ascii="Times New Roman" w:eastAsia="Arial MT" w:hAnsi="Times New Roman" w:cs="Times New Roman"/>
          <w:kern w:val="0"/>
          <w:sz w:val="24"/>
          <w:szCs w:val="24"/>
          <w14:ligatures w14:val="none"/>
        </w:rPr>
        <w:t xml:space="preserve">kratkoročnim </w:t>
      </w:r>
      <w:r w:rsidRPr="00567C6C">
        <w:rPr>
          <w:rFonts w:ascii="Times New Roman" w:eastAsia="Arial MT" w:hAnsi="Times New Roman" w:cs="Times New Roman"/>
          <w:kern w:val="0"/>
          <w:sz w:val="24"/>
          <w:szCs w:val="24"/>
          <w14:ligatures w14:val="none"/>
        </w:rPr>
        <w:t xml:space="preserve">zaduživanjem se planira poboljšati likvidnost Općine </w:t>
      </w:r>
      <w:proofErr w:type="spellStart"/>
      <w:r w:rsidRPr="00567C6C">
        <w:rPr>
          <w:rFonts w:ascii="Times New Roman" w:eastAsia="Arial MT" w:hAnsi="Times New Roman" w:cs="Times New Roman"/>
          <w:kern w:val="0"/>
          <w:sz w:val="24"/>
          <w:szCs w:val="24"/>
          <w14:ligatures w14:val="none"/>
        </w:rPr>
        <w:t>Vladislavci</w:t>
      </w:r>
      <w:proofErr w:type="spellEnd"/>
      <w:r w:rsidRPr="00567C6C">
        <w:rPr>
          <w:rFonts w:ascii="Times New Roman" w:eastAsia="Arial MT" w:hAnsi="Times New Roman" w:cs="Times New Roman"/>
          <w:kern w:val="0"/>
          <w:sz w:val="24"/>
          <w:szCs w:val="24"/>
          <w14:ligatures w14:val="none"/>
        </w:rPr>
        <w:t xml:space="preserve"> tijekom provedbe EU projekata</w:t>
      </w:r>
      <w:r>
        <w:rPr>
          <w:rFonts w:ascii="Times New Roman" w:eastAsia="Arial MT" w:hAnsi="Times New Roman" w:cs="Times New Roman"/>
          <w:kern w:val="0"/>
          <w:sz w:val="24"/>
          <w:szCs w:val="24"/>
          <w14:ligatures w14:val="none"/>
        </w:rPr>
        <w:t xml:space="preserve">, te se predlaže donošenje Odluke u predloženom tekstu. </w:t>
      </w:r>
    </w:p>
    <w:p w14:paraId="6E300DA2" w14:textId="4487F50A" w:rsidR="00567C6C" w:rsidRPr="00567C6C" w:rsidRDefault="00567C6C" w:rsidP="00567C6C">
      <w:pPr>
        <w:widowControl w:val="0"/>
        <w:autoSpaceDE w:val="0"/>
        <w:autoSpaceDN w:val="0"/>
        <w:spacing w:after="0" w:line="240" w:lineRule="auto"/>
        <w:ind w:left="116" w:right="116" w:firstLine="707"/>
        <w:jc w:val="both"/>
        <w:rPr>
          <w:rFonts w:ascii="Times New Roman" w:eastAsia="Arial MT" w:hAnsi="Times New Roman" w:cs="Times New Roman"/>
          <w:kern w:val="0"/>
          <w:sz w:val="24"/>
          <w:szCs w:val="24"/>
          <w14:ligatures w14:val="none"/>
        </w:rPr>
      </w:pPr>
    </w:p>
    <w:p w14:paraId="2ED05DC5" w14:textId="0AAA1FF1"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3B981E11" w14:textId="55C650E2"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3419DEB8" w14:textId="5F8212E8"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1C1C34DC" w14:textId="0124A8F4"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767241A0" w14:textId="184C7EAE"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49A49946" w14:textId="4A98F7E2"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696A70B1" w14:textId="33721D1A"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3BD35061" w14:textId="34BF5C3A"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2C41DF62" w14:textId="762382EC"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4B628D26" w14:textId="1ECDB68F"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54E157ED" w14:textId="63F6FFFA"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15C714B5" w14:textId="11721309"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60510B59" w14:textId="202D2F53"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007D3C67" w14:textId="5F82E633"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3BC627DE" w14:textId="3BF43FD3"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244142C4" w14:textId="76AB2D1F"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1FEEE8E3" w14:textId="2B69123A"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78ECF2AA" w14:textId="35265B6B"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1B8DF4DC" w14:textId="2FF75F5C"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4012122E" w14:textId="10504CAD"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739A33C7" w14:textId="7DC15C90"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7E090981" w14:textId="3BBE8A2E"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17C7EB58" w14:textId="6B9C4045"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645A84D6" w14:textId="7FA6E3A0"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407761D1" w14:textId="3EF06FF5"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2903EC76" w14:textId="16933845"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28E27AE5" w14:textId="13917624"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4E6DF97A" w14:textId="6C089236" w:rsidR="00567C6C" w:rsidRDefault="00567C6C"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0C1E7BDD" w14:textId="77777777" w:rsidR="009277F7" w:rsidRDefault="009277F7"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1064C398" w14:textId="77777777" w:rsidR="009277F7" w:rsidRDefault="009277F7" w:rsidP="00567C6C">
      <w:pPr>
        <w:widowControl w:val="0"/>
        <w:autoSpaceDE w:val="0"/>
        <w:autoSpaceDN w:val="0"/>
        <w:spacing w:after="0" w:line="240" w:lineRule="auto"/>
        <w:ind w:left="116" w:right="116" w:firstLine="707"/>
        <w:jc w:val="both"/>
        <w:rPr>
          <w:rFonts w:ascii="Arial MT" w:eastAsia="Arial MT" w:hAnsi="Arial MT" w:cs="Arial MT"/>
          <w:kern w:val="0"/>
          <w:sz w:val="24"/>
          <w:szCs w:val="24"/>
          <w14:ligatures w14:val="none"/>
        </w:rPr>
      </w:pPr>
    </w:p>
    <w:p w14:paraId="04D153AB" w14:textId="0C68C219" w:rsidR="00485C86" w:rsidRPr="00485C86" w:rsidRDefault="00485C86" w:rsidP="00485C86">
      <w:pPr>
        <w:widowControl w:val="0"/>
        <w:autoSpaceDE w:val="0"/>
        <w:autoSpaceDN w:val="0"/>
        <w:adjustRightInd w:val="0"/>
        <w:spacing w:after="0" w:line="239" w:lineRule="auto"/>
        <w:jc w:val="both"/>
        <w:rPr>
          <w:rFonts w:ascii="Times New Roman" w:eastAsia="Times New Roman" w:hAnsi="Times New Roman" w:cs="Calibri"/>
          <w:kern w:val="0"/>
          <w:sz w:val="24"/>
          <w:szCs w:val="24"/>
          <w:lang w:eastAsia="hr-HR"/>
          <w14:ligatures w14:val="none"/>
        </w:rPr>
      </w:pPr>
      <w:bookmarkStart w:id="5" w:name="_Hlk125356086"/>
      <w:r w:rsidRPr="00485C86">
        <w:rPr>
          <w:rFonts w:ascii="Times New Roman" w:eastAsia="Times New Roman" w:hAnsi="Times New Roman" w:cs="Calibri"/>
          <w:kern w:val="0"/>
          <w:sz w:val="24"/>
          <w:szCs w:val="24"/>
          <w:lang w:eastAsia="hr-HR"/>
          <w14:ligatures w14:val="none"/>
        </w:rPr>
        <w:lastRenderedPageBreak/>
        <w:t xml:space="preserve">Temeljem članka </w:t>
      </w:r>
      <w:bookmarkStart w:id="6" w:name="_Hlk125616096"/>
      <w:r w:rsidRPr="00485C86">
        <w:rPr>
          <w:rFonts w:ascii="Times New Roman" w:eastAsia="Times New Roman" w:hAnsi="Times New Roman" w:cs="Calibri"/>
          <w:kern w:val="0"/>
          <w:sz w:val="24"/>
          <w:szCs w:val="24"/>
          <w:lang w:eastAsia="hr-HR"/>
          <w14:ligatures w14:val="none"/>
        </w:rPr>
        <w:t xml:space="preserve">119.  Zakona o proračunu („Narodne novine“ 144/21)  </w:t>
      </w:r>
      <w:bookmarkEnd w:id="6"/>
      <w:r w:rsidRPr="00485C86">
        <w:rPr>
          <w:rFonts w:ascii="Times New Roman" w:eastAsia="Times New Roman" w:hAnsi="Times New Roman" w:cs="Calibri"/>
          <w:kern w:val="0"/>
          <w:sz w:val="24"/>
          <w:szCs w:val="24"/>
          <w:lang w:eastAsia="hr-HR"/>
          <w14:ligatures w14:val="none"/>
        </w:rPr>
        <w:t xml:space="preserve">i članka 30. Statuta Općine </w:t>
      </w:r>
      <w:proofErr w:type="spellStart"/>
      <w:r w:rsidRPr="00485C86">
        <w:rPr>
          <w:rFonts w:ascii="Times New Roman" w:eastAsia="Times New Roman" w:hAnsi="Times New Roman" w:cs="Calibri"/>
          <w:kern w:val="0"/>
          <w:sz w:val="24"/>
          <w:szCs w:val="24"/>
          <w:lang w:eastAsia="hr-HR"/>
          <w14:ligatures w14:val="none"/>
        </w:rPr>
        <w:t>Vladislavci</w:t>
      </w:r>
      <w:proofErr w:type="spellEnd"/>
      <w:r w:rsidRPr="00485C86">
        <w:rPr>
          <w:rFonts w:ascii="Times New Roman" w:eastAsia="Times New Roman" w:hAnsi="Times New Roman" w:cs="Calibri"/>
          <w:kern w:val="0"/>
          <w:sz w:val="24"/>
          <w:szCs w:val="24"/>
          <w:lang w:eastAsia="hr-HR"/>
          <w14:ligatures w14:val="none"/>
        </w:rPr>
        <w:t xml:space="preserve"> (''Službeni glasnik'' Općine </w:t>
      </w:r>
      <w:proofErr w:type="spellStart"/>
      <w:r w:rsidRPr="00485C86">
        <w:rPr>
          <w:rFonts w:ascii="Times New Roman" w:eastAsia="Times New Roman" w:hAnsi="Times New Roman" w:cs="Calibri"/>
          <w:kern w:val="0"/>
          <w:sz w:val="24"/>
          <w:szCs w:val="24"/>
          <w:lang w:eastAsia="hr-HR"/>
          <w14:ligatures w14:val="none"/>
        </w:rPr>
        <w:t>Vladislavci</w:t>
      </w:r>
      <w:proofErr w:type="spellEnd"/>
      <w:r w:rsidRPr="00485C86">
        <w:rPr>
          <w:rFonts w:ascii="Times New Roman" w:eastAsia="Times New Roman" w:hAnsi="Times New Roman" w:cs="Calibri"/>
          <w:kern w:val="0"/>
          <w:sz w:val="24"/>
          <w:szCs w:val="24"/>
          <w:lang w:eastAsia="hr-HR"/>
          <w14:ligatures w14:val="none"/>
        </w:rPr>
        <w:t xml:space="preserve"> broj </w:t>
      </w:r>
      <w:bookmarkStart w:id="7" w:name="_Hlk95464289"/>
      <w:r w:rsidRPr="00485C86">
        <w:rPr>
          <w:rFonts w:ascii="Times New Roman" w:eastAsia="Times New Roman" w:hAnsi="Times New Roman" w:cs="Calibri"/>
          <w:kern w:val="0"/>
          <w:sz w:val="24"/>
          <w:szCs w:val="24"/>
          <w:lang w:eastAsia="hr-HR"/>
          <w14:ligatures w14:val="none"/>
        </w:rPr>
        <w:t xml:space="preserve">3/13, 3/17, 2/18, </w:t>
      </w:r>
      <w:r w:rsidRPr="00485C86">
        <w:rPr>
          <w:rFonts w:ascii="Times New Roman" w:eastAsia="Times New Roman" w:hAnsi="Times New Roman" w:cs="Times New Roman"/>
          <w:kern w:val="0"/>
          <w:sz w:val="24"/>
          <w:szCs w:val="24"/>
          <w:lang w:eastAsia="hr-HR"/>
          <w14:ligatures w14:val="none"/>
        </w:rPr>
        <w:t>4/20, 5-20- pročišćeni tekst, 8/20, 2/21</w:t>
      </w:r>
      <w:bookmarkEnd w:id="7"/>
      <w:r w:rsidRPr="00485C86">
        <w:rPr>
          <w:rFonts w:ascii="Times New Roman" w:eastAsia="Times New Roman" w:hAnsi="Times New Roman" w:cs="Times New Roman"/>
          <w:kern w:val="0"/>
          <w:sz w:val="24"/>
          <w:szCs w:val="24"/>
          <w:lang w:eastAsia="hr-HR"/>
          <w14:ligatures w14:val="none"/>
        </w:rPr>
        <w:t xml:space="preserve"> i 3/21 – pročišćeni tekst</w:t>
      </w:r>
      <w:r w:rsidRPr="00485C86">
        <w:rPr>
          <w:rFonts w:ascii="Times New Roman" w:eastAsia="Times New Roman" w:hAnsi="Times New Roman" w:cs="Calibri"/>
          <w:kern w:val="0"/>
          <w:sz w:val="24"/>
          <w:szCs w:val="24"/>
          <w:lang w:eastAsia="hr-HR"/>
          <w14:ligatures w14:val="none"/>
        </w:rPr>
        <w:t xml:space="preserve">), Općinsko vijeće Općine </w:t>
      </w:r>
      <w:proofErr w:type="spellStart"/>
      <w:r w:rsidRPr="00485C86">
        <w:rPr>
          <w:rFonts w:ascii="Times New Roman" w:eastAsia="Times New Roman" w:hAnsi="Times New Roman" w:cs="Calibri"/>
          <w:kern w:val="0"/>
          <w:sz w:val="24"/>
          <w:szCs w:val="24"/>
          <w:lang w:eastAsia="hr-HR"/>
          <w14:ligatures w14:val="none"/>
        </w:rPr>
        <w:t>Vladislavci</w:t>
      </w:r>
      <w:proofErr w:type="spellEnd"/>
      <w:r w:rsidRPr="00485C86">
        <w:rPr>
          <w:rFonts w:ascii="Times New Roman" w:eastAsia="Times New Roman" w:hAnsi="Times New Roman" w:cs="Calibri"/>
          <w:kern w:val="0"/>
          <w:sz w:val="24"/>
          <w:szCs w:val="24"/>
          <w:lang w:eastAsia="hr-HR"/>
          <w14:ligatures w14:val="none"/>
        </w:rPr>
        <w:t xml:space="preserve"> na svojoj  </w:t>
      </w:r>
      <w:r w:rsidR="00224685">
        <w:rPr>
          <w:rFonts w:ascii="Times New Roman" w:eastAsia="Times New Roman" w:hAnsi="Times New Roman" w:cs="Calibri"/>
          <w:kern w:val="0"/>
          <w:sz w:val="24"/>
          <w:szCs w:val="24"/>
          <w:lang w:eastAsia="hr-HR"/>
          <w14:ligatures w14:val="none"/>
        </w:rPr>
        <w:t>11</w:t>
      </w:r>
      <w:r w:rsidRPr="00485C86">
        <w:rPr>
          <w:rFonts w:ascii="Times New Roman" w:eastAsia="Times New Roman" w:hAnsi="Times New Roman" w:cs="Calibri"/>
          <w:kern w:val="0"/>
          <w:sz w:val="24"/>
          <w:szCs w:val="24"/>
          <w:lang w:eastAsia="hr-HR"/>
          <w14:ligatures w14:val="none"/>
        </w:rPr>
        <w:t xml:space="preserve">. sjednici održanoj dana -----------  </w:t>
      </w:r>
      <w:r w:rsidR="00224685">
        <w:rPr>
          <w:rFonts w:ascii="Times New Roman" w:eastAsia="Times New Roman" w:hAnsi="Times New Roman" w:cs="Calibri"/>
          <w:kern w:val="0"/>
          <w:sz w:val="24"/>
          <w:szCs w:val="24"/>
          <w:lang w:eastAsia="hr-HR"/>
          <w14:ligatures w14:val="none"/>
        </w:rPr>
        <w:t xml:space="preserve">srpnja </w:t>
      </w:r>
      <w:r w:rsidR="00ED348B">
        <w:rPr>
          <w:rFonts w:ascii="Times New Roman" w:eastAsia="Times New Roman" w:hAnsi="Times New Roman" w:cs="Calibri"/>
          <w:kern w:val="0"/>
          <w:sz w:val="24"/>
          <w:szCs w:val="24"/>
          <w:lang w:eastAsia="hr-HR"/>
          <w14:ligatures w14:val="none"/>
        </w:rPr>
        <w:t xml:space="preserve"> 202</w:t>
      </w:r>
      <w:r w:rsidR="00224685">
        <w:rPr>
          <w:rFonts w:ascii="Times New Roman" w:eastAsia="Times New Roman" w:hAnsi="Times New Roman" w:cs="Calibri"/>
          <w:kern w:val="0"/>
          <w:sz w:val="24"/>
          <w:szCs w:val="24"/>
          <w:lang w:eastAsia="hr-HR"/>
          <w14:ligatures w14:val="none"/>
        </w:rPr>
        <w:t>6</w:t>
      </w:r>
      <w:r w:rsidR="00FF476C">
        <w:rPr>
          <w:rFonts w:ascii="Times New Roman" w:eastAsia="Times New Roman" w:hAnsi="Times New Roman" w:cs="Calibri"/>
          <w:kern w:val="0"/>
          <w:sz w:val="24"/>
          <w:szCs w:val="24"/>
          <w:lang w:eastAsia="hr-HR"/>
          <w14:ligatures w14:val="none"/>
        </w:rPr>
        <w:t xml:space="preserve">. </w:t>
      </w:r>
      <w:r w:rsidRPr="00485C86">
        <w:rPr>
          <w:rFonts w:ascii="Times New Roman" w:eastAsia="Times New Roman" w:hAnsi="Times New Roman" w:cs="Calibri"/>
          <w:kern w:val="0"/>
          <w:sz w:val="24"/>
          <w:szCs w:val="24"/>
          <w:lang w:eastAsia="hr-HR"/>
          <w14:ligatures w14:val="none"/>
        </w:rPr>
        <w:t>godine, donijelo je</w:t>
      </w:r>
    </w:p>
    <w:p w14:paraId="6D838648" w14:textId="77777777" w:rsidR="00485C86" w:rsidRPr="00485C86" w:rsidRDefault="00485C86" w:rsidP="00485C86">
      <w:pPr>
        <w:widowControl w:val="0"/>
        <w:autoSpaceDE w:val="0"/>
        <w:autoSpaceDN w:val="0"/>
        <w:adjustRightInd w:val="0"/>
        <w:spacing w:after="0" w:line="239" w:lineRule="auto"/>
        <w:jc w:val="both"/>
        <w:rPr>
          <w:rFonts w:ascii="Times New Roman" w:eastAsia="Times New Roman" w:hAnsi="Times New Roman" w:cs="Times New Roman"/>
          <w:kern w:val="0"/>
          <w:sz w:val="24"/>
          <w:szCs w:val="24"/>
          <w:lang w:eastAsia="hr-HR"/>
          <w14:ligatures w14:val="none"/>
        </w:rPr>
      </w:pPr>
    </w:p>
    <w:p w14:paraId="69C37D14" w14:textId="77777777" w:rsidR="00485C86" w:rsidRPr="00485C86" w:rsidRDefault="00485C86" w:rsidP="00485C86">
      <w:pPr>
        <w:widowControl w:val="0"/>
        <w:autoSpaceDE w:val="0"/>
        <w:autoSpaceDN w:val="0"/>
        <w:adjustRightInd w:val="0"/>
        <w:spacing w:after="0" w:line="240" w:lineRule="auto"/>
        <w:ind w:left="4660" w:hanging="4660"/>
        <w:jc w:val="center"/>
        <w:rPr>
          <w:rFonts w:ascii="Times New Roman" w:eastAsia="Times New Roman" w:hAnsi="Times New Roman" w:cs="Times New Roman"/>
          <w:kern w:val="0"/>
          <w:sz w:val="24"/>
          <w:szCs w:val="24"/>
          <w:lang w:eastAsia="hr-HR"/>
          <w14:ligatures w14:val="none"/>
        </w:rPr>
      </w:pPr>
      <w:r w:rsidRPr="00485C86">
        <w:rPr>
          <w:rFonts w:ascii="Times New Roman" w:eastAsia="Times New Roman" w:hAnsi="Times New Roman" w:cs="Calibri"/>
          <w:b/>
          <w:bCs/>
          <w:kern w:val="0"/>
          <w:sz w:val="24"/>
          <w:szCs w:val="24"/>
          <w:lang w:eastAsia="hr-HR"/>
          <w14:ligatures w14:val="none"/>
        </w:rPr>
        <w:t>O D L U K U</w:t>
      </w:r>
    </w:p>
    <w:p w14:paraId="0BA24B19" w14:textId="77777777" w:rsidR="00485C86" w:rsidRPr="00485C86" w:rsidRDefault="00485C86" w:rsidP="00485C86">
      <w:pPr>
        <w:widowControl w:val="0"/>
        <w:autoSpaceDE w:val="0"/>
        <w:autoSpaceDN w:val="0"/>
        <w:adjustRightInd w:val="0"/>
        <w:spacing w:after="0" w:line="29" w:lineRule="exact"/>
        <w:ind w:hanging="4660"/>
        <w:jc w:val="center"/>
        <w:rPr>
          <w:rFonts w:ascii="Times New Roman" w:eastAsia="Times New Roman" w:hAnsi="Times New Roman" w:cs="Times New Roman"/>
          <w:kern w:val="0"/>
          <w:sz w:val="24"/>
          <w:szCs w:val="24"/>
          <w:lang w:eastAsia="hr-HR"/>
          <w14:ligatures w14:val="none"/>
        </w:rPr>
      </w:pPr>
    </w:p>
    <w:p w14:paraId="6C27C7F5" w14:textId="77777777" w:rsidR="00485C86" w:rsidRPr="00485C86" w:rsidRDefault="00485C86" w:rsidP="00485C86">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hr-HR"/>
          <w14:ligatures w14:val="none"/>
        </w:rPr>
      </w:pPr>
      <w:bookmarkStart w:id="8" w:name="_Hlk125613477"/>
      <w:bookmarkStart w:id="9" w:name="_Hlk125355985"/>
      <w:r w:rsidRPr="00485C86">
        <w:rPr>
          <w:rFonts w:ascii="Times New Roman" w:eastAsia="Times New Roman" w:hAnsi="Times New Roman" w:cs="Calibri"/>
          <w:b/>
          <w:bCs/>
          <w:kern w:val="0"/>
          <w:sz w:val="24"/>
          <w:szCs w:val="24"/>
          <w:lang w:eastAsia="hr-HR"/>
          <w14:ligatures w14:val="none"/>
        </w:rPr>
        <w:t xml:space="preserve">o kratkoročnom zaduživanju Općine </w:t>
      </w:r>
      <w:proofErr w:type="spellStart"/>
      <w:r w:rsidRPr="00485C86">
        <w:rPr>
          <w:rFonts w:ascii="Times New Roman" w:eastAsia="Times New Roman" w:hAnsi="Times New Roman" w:cs="Calibri"/>
          <w:b/>
          <w:bCs/>
          <w:kern w:val="0"/>
          <w:sz w:val="24"/>
          <w:szCs w:val="24"/>
          <w:lang w:eastAsia="hr-HR"/>
          <w14:ligatures w14:val="none"/>
        </w:rPr>
        <w:t>Vladislavci</w:t>
      </w:r>
      <w:proofErr w:type="spellEnd"/>
    </w:p>
    <w:bookmarkEnd w:id="8"/>
    <w:p w14:paraId="4D2F05F4" w14:textId="77777777" w:rsidR="00485C86" w:rsidRPr="00485C86" w:rsidRDefault="00485C86" w:rsidP="00485C86">
      <w:pPr>
        <w:widowControl w:val="0"/>
        <w:overflowPunct w:val="0"/>
        <w:autoSpaceDE w:val="0"/>
        <w:autoSpaceDN w:val="0"/>
        <w:adjustRightInd w:val="0"/>
        <w:spacing w:after="0" w:line="218" w:lineRule="auto"/>
        <w:ind w:right="-108"/>
        <w:rPr>
          <w:rFonts w:ascii="Times New Roman" w:eastAsia="Times New Roman" w:hAnsi="Times New Roman" w:cs="Calibri"/>
          <w:b/>
          <w:bCs/>
          <w:kern w:val="0"/>
          <w:sz w:val="24"/>
          <w:szCs w:val="24"/>
          <w:lang w:eastAsia="hr-HR"/>
          <w14:ligatures w14:val="none"/>
        </w:rPr>
      </w:pPr>
    </w:p>
    <w:bookmarkEnd w:id="9"/>
    <w:p w14:paraId="20043689" w14:textId="77777777" w:rsidR="00485C86" w:rsidRPr="00485C86" w:rsidRDefault="00485C86" w:rsidP="00485C86">
      <w:pPr>
        <w:widowControl w:val="0"/>
        <w:overflowPunct w:val="0"/>
        <w:autoSpaceDE w:val="0"/>
        <w:autoSpaceDN w:val="0"/>
        <w:adjustRightInd w:val="0"/>
        <w:spacing w:after="0" w:line="218" w:lineRule="auto"/>
        <w:ind w:right="-108"/>
        <w:jc w:val="center"/>
        <w:rPr>
          <w:rFonts w:ascii="Times New Roman" w:eastAsia="Times New Roman" w:hAnsi="Times New Roman" w:cs="Calibri"/>
          <w:b/>
          <w:bCs/>
          <w:kern w:val="0"/>
          <w:sz w:val="24"/>
          <w:szCs w:val="24"/>
          <w:lang w:eastAsia="hr-HR"/>
          <w14:ligatures w14:val="none"/>
        </w:rPr>
      </w:pPr>
      <w:r w:rsidRPr="00485C86">
        <w:rPr>
          <w:rFonts w:ascii="Times New Roman" w:eastAsia="Times New Roman" w:hAnsi="Times New Roman" w:cs="Calibri"/>
          <w:b/>
          <w:bCs/>
          <w:kern w:val="0"/>
          <w:sz w:val="24"/>
          <w:szCs w:val="24"/>
          <w:lang w:eastAsia="hr-HR"/>
          <w14:ligatures w14:val="none"/>
        </w:rPr>
        <w:t>Članak 1.</w:t>
      </w:r>
    </w:p>
    <w:p w14:paraId="72AEC2A9" w14:textId="77777777" w:rsidR="00485C86" w:rsidRPr="00485C86" w:rsidRDefault="00485C86" w:rsidP="00485C86">
      <w:pPr>
        <w:widowControl w:val="0"/>
        <w:autoSpaceDE w:val="0"/>
        <w:autoSpaceDN w:val="0"/>
        <w:adjustRightInd w:val="0"/>
        <w:spacing w:after="0" w:line="52" w:lineRule="exact"/>
        <w:jc w:val="both"/>
        <w:rPr>
          <w:rFonts w:ascii="Times New Roman" w:eastAsia="Times New Roman" w:hAnsi="Times New Roman" w:cs="Times New Roman"/>
          <w:kern w:val="0"/>
          <w:sz w:val="24"/>
          <w:szCs w:val="24"/>
          <w:lang w:eastAsia="hr-HR"/>
          <w14:ligatures w14:val="none"/>
        </w:rPr>
      </w:pPr>
    </w:p>
    <w:p w14:paraId="356ECF9F" w14:textId="3369885B" w:rsidR="00485C86" w:rsidRPr="009277F7" w:rsidRDefault="00485C86" w:rsidP="00423E93">
      <w:pPr>
        <w:pStyle w:val="Odlomakpopisa"/>
        <w:widowControl w:val="0"/>
        <w:autoSpaceDE w:val="0"/>
        <w:autoSpaceDN w:val="0"/>
        <w:spacing w:after="0" w:line="240" w:lineRule="auto"/>
        <w:ind w:left="0" w:right="113"/>
        <w:jc w:val="both"/>
        <w:rPr>
          <w:rFonts w:ascii="Times New Roman" w:eastAsia="Arial MT" w:hAnsi="Times New Roman" w:cs="Times New Roman"/>
          <w:kern w:val="0"/>
          <w:sz w:val="24"/>
          <w:szCs w:val="24"/>
          <w14:ligatures w14:val="none"/>
        </w:rPr>
      </w:pPr>
      <w:r w:rsidRPr="009277F7">
        <w:rPr>
          <w:rFonts w:ascii="Times New Roman" w:eastAsia="Arial MT" w:hAnsi="Times New Roman" w:cs="Times New Roman"/>
          <w:kern w:val="0"/>
          <w:sz w:val="24"/>
          <w:szCs w:val="24"/>
          <w14:ligatures w14:val="none"/>
        </w:rPr>
        <w:t xml:space="preserve">Općina </w:t>
      </w:r>
      <w:proofErr w:type="spellStart"/>
      <w:r w:rsidRPr="009277F7">
        <w:rPr>
          <w:rFonts w:ascii="Times New Roman" w:eastAsia="Arial MT" w:hAnsi="Times New Roman" w:cs="Times New Roman"/>
          <w:kern w:val="0"/>
          <w:sz w:val="24"/>
          <w:szCs w:val="24"/>
          <w14:ligatures w14:val="none"/>
        </w:rPr>
        <w:t>Vladislavci</w:t>
      </w:r>
      <w:proofErr w:type="spellEnd"/>
      <w:r w:rsidRPr="009277F7">
        <w:rPr>
          <w:rFonts w:ascii="Times New Roman" w:eastAsia="Arial MT" w:hAnsi="Times New Roman" w:cs="Times New Roman"/>
          <w:kern w:val="0"/>
          <w:sz w:val="24"/>
          <w:szCs w:val="24"/>
          <w14:ligatures w14:val="none"/>
        </w:rPr>
        <w:t xml:space="preserve"> </w:t>
      </w:r>
      <w:r w:rsidRPr="009277F7">
        <w:rPr>
          <w:rFonts w:ascii="Times New Roman" w:eastAsia="Arial MT" w:hAnsi="Times New Roman" w:cs="Times New Roman"/>
          <w:spacing w:val="1"/>
          <w:kern w:val="0"/>
          <w:sz w:val="24"/>
          <w:szCs w:val="24"/>
          <w14:ligatures w14:val="none"/>
        </w:rPr>
        <w:t xml:space="preserve"> </w:t>
      </w:r>
      <w:r w:rsidRPr="009277F7">
        <w:rPr>
          <w:rFonts w:ascii="Times New Roman" w:eastAsia="Arial MT" w:hAnsi="Times New Roman" w:cs="Times New Roman"/>
          <w:kern w:val="0"/>
          <w:sz w:val="24"/>
          <w:szCs w:val="24"/>
          <w14:ligatures w14:val="none"/>
        </w:rPr>
        <w:t>ima</w:t>
      </w:r>
      <w:r w:rsidRPr="009277F7">
        <w:rPr>
          <w:rFonts w:ascii="Times New Roman" w:eastAsia="Arial MT" w:hAnsi="Times New Roman" w:cs="Times New Roman"/>
          <w:spacing w:val="1"/>
          <w:kern w:val="0"/>
          <w:sz w:val="24"/>
          <w:szCs w:val="24"/>
          <w14:ligatures w14:val="none"/>
        </w:rPr>
        <w:t xml:space="preserve"> </w:t>
      </w:r>
      <w:r w:rsidRPr="009277F7">
        <w:rPr>
          <w:rFonts w:ascii="Times New Roman" w:eastAsia="Arial MT" w:hAnsi="Times New Roman" w:cs="Times New Roman"/>
          <w:kern w:val="0"/>
          <w:sz w:val="24"/>
          <w:szCs w:val="24"/>
          <w14:ligatures w14:val="none"/>
        </w:rPr>
        <w:t>otvoren</w:t>
      </w:r>
      <w:r w:rsidRPr="009277F7">
        <w:rPr>
          <w:rFonts w:ascii="Times New Roman" w:eastAsia="Arial MT" w:hAnsi="Times New Roman" w:cs="Times New Roman"/>
          <w:spacing w:val="1"/>
          <w:kern w:val="0"/>
          <w:sz w:val="24"/>
          <w:szCs w:val="24"/>
          <w14:ligatures w14:val="none"/>
        </w:rPr>
        <w:t xml:space="preserve"> </w:t>
      </w:r>
      <w:r w:rsidRPr="009277F7">
        <w:rPr>
          <w:rFonts w:ascii="Times New Roman" w:eastAsia="Arial MT" w:hAnsi="Times New Roman" w:cs="Times New Roman"/>
          <w:kern w:val="0"/>
          <w:sz w:val="24"/>
          <w:szCs w:val="24"/>
          <w14:ligatures w14:val="none"/>
        </w:rPr>
        <w:t>račun</w:t>
      </w:r>
      <w:r w:rsidRPr="009277F7">
        <w:rPr>
          <w:rFonts w:ascii="Times New Roman" w:eastAsia="Arial MT" w:hAnsi="Times New Roman" w:cs="Times New Roman"/>
          <w:spacing w:val="1"/>
          <w:kern w:val="0"/>
          <w:sz w:val="24"/>
          <w:szCs w:val="24"/>
          <w14:ligatures w14:val="none"/>
        </w:rPr>
        <w:t xml:space="preserve"> </w:t>
      </w:r>
      <w:r w:rsidRPr="009277F7">
        <w:rPr>
          <w:rFonts w:ascii="Times New Roman" w:eastAsia="Arial MT" w:hAnsi="Times New Roman" w:cs="Times New Roman"/>
          <w:kern w:val="0"/>
          <w:sz w:val="24"/>
          <w:szCs w:val="24"/>
          <w14:ligatures w14:val="none"/>
        </w:rPr>
        <w:t>za</w:t>
      </w:r>
      <w:r w:rsidRPr="009277F7">
        <w:rPr>
          <w:rFonts w:ascii="Times New Roman" w:eastAsia="Arial MT" w:hAnsi="Times New Roman" w:cs="Times New Roman"/>
          <w:spacing w:val="1"/>
          <w:kern w:val="0"/>
          <w:sz w:val="24"/>
          <w:szCs w:val="24"/>
          <w14:ligatures w14:val="none"/>
        </w:rPr>
        <w:t xml:space="preserve"> </w:t>
      </w:r>
      <w:r w:rsidRPr="009277F7">
        <w:rPr>
          <w:rFonts w:ascii="Times New Roman" w:eastAsia="Arial MT" w:hAnsi="Times New Roman" w:cs="Times New Roman"/>
          <w:kern w:val="0"/>
          <w:sz w:val="24"/>
          <w:szCs w:val="24"/>
          <w14:ligatures w14:val="none"/>
        </w:rPr>
        <w:t>redovno</w:t>
      </w:r>
      <w:r w:rsidRPr="009277F7">
        <w:rPr>
          <w:rFonts w:ascii="Times New Roman" w:eastAsia="Arial MT" w:hAnsi="Times New Roman" w:cs="Times New Roman"/>
          <w:spacing w:val="1"/>
          <w:kern w:val="0"/>
          <w:sz w:val="24"/>
          <w:szCs w:val="24"/>
          <w14:ligatures w14:val="none"/>
        </w:rPr>
        <w:t xml:space="preserve"> </w:t>
      </w:r>
      <w:r w:rsidRPr="009277F7">
        <w:rPr>
          <w:rFonts w:ascii="Times New Roman" w:eastAsia="Arial MT" w:hAnsi="Times New Roman" w:cs="Times New Roman"/>
          <w:kern w:val="0"/>
          <w:sz w:val="24"/>
          <w:szCs w:val="24"/>
          <w14:ligatures w14:val="none"/>
        </w:rPr>
        <w:t>poslovanje</w:t>
      </w:r>
      <w:r w:rsidRPr="009277F7">
        <w:rPr>
          <w:rFonts w:ascii="Times New Roman" w:eastAsia="Arial MT" w:hAnsi="Times New Roman" w:cs="Times New Roman"/>
          <w:spacing w:val="1"/>
          <w:kern w:val="0"/>
          <w:sz w:val="24"/>
          <w:szCs w:val="24"/>
          <w14:ligatures w14:val="none"/>
        </w:rPr>
        <w:t xml:space="preserve"> </w:t>
      </w:r>
      <w:r w:rsidRPr="009277F7">
        <w:rPr>
          <w:rFonts w:ascii="Times New Roman" w:eastAsia="Arial MT" w:hAnsi="Times New Roman" w:cs="Times New Roman"/>
          <w:kern w:val="0"/>
          <w:sz w:val="24"/>
          <w:szCs w:val="24"/>
          <w14:ligatures w14:val="none"/>
        </w:rPr>
        <w:t>kod</w:t>
      </w:r>
      <w:r w:rsidRPr="009277F7">
        <w:rPr>
          <w:rFonts w:ascii="Times New Roman" w:eastAsia="Arial MT" w:hAnsi="Times New Roman" w:cs="Times New Roman"/>
          <w:spacing w:val="1"/>
          <w:kern w:val="0"/>
          <w:sz w:val="24"/>
          <w:szCs w:val="24"/>
          <w14:ligatures w14:val="none"/>
        </w:rPr>
        <w:t xml:space="preserve"> </w:t>
      </w:r>
      <w:r w:rsidRPr="009277F7">
        <w:rPr>
          <w:rFonts w:ascii="Times New Roman" w:eastAsia="Arial MT" w:hAnsi="Times New Roman" w:cs="Times New Roman"/>
          <w:kern w:val="0"/>
          <w:sz w:val="24"/>
          <w:szCs w:val="24"/>
          <w14:ligatures w14:val="none"/>
        </w:rPr>
        <w:t>Hrvatske poštanske banke d.d. Zagreb.,</w:t>
      </w:r>
      <w:r w:rsidRPr="009277F7">
        <w:rPr>
          <w:rFonts w:ascii="Times New Roman" w:eastAsia="Arial MT" w:hAnsi="Times New Roman" w:cs="Times New Roman"/>
          <w:spacing w:val="-13"/>
          <w:kern w:val="0"/>
          <w:sz w:val="24"/>
          <w:szCs w:val="24"/>
          <w14:ligatures w14:val="none"/>
        </w:rPr>
        <w:t xml:space="preserve"> </w:t>
      </w:r>
      <w:r w:rsidRPr="009277F7">
        <w:rPr>
          <w:rFonts w:ascii="Times New Roman" w:eastAsia="Arial MT" w:hAnsi="Times New Roman" w:cs="Times New Roman"/>
          <w:kern w:val="0"/>
          <w:sz w:val="24"/>
          <w:szCs w:val="24"/>
          <w14:ligatures w14:val="none"/>
        </w:rPr>
        <w:t>te</w:t>
      </w:r>
      <w:r w:rsidRPr="009277F7">
        <w:rPr>
          <w:rFonts w:ascii="Times New Roman" w:eastAsia="Arial MT" w:hAnsi="Times New Roman" w:cs="Times New Roman"/>
          <w:spacing w:val="-12"/>
          <w:kern w:val="0"/>
          <w:sz w:val="24"/>
          <w:szCs w:val="24"/>
          <w14:ligatures w14:val="none"/>
        </w:rPr>
        <w:t xml:space="preserve"> </w:t>
      </w:r>
      <w:r w:rsidRPr="009277F7">
        <w:rPr>
          <w:rFonts w:ascii="Times New Roman" w:eastAsia="Arial MT" w:hAnsi="Times New Roman" w:cs="Times New Roman"/>
          <w:kern w:val="0"/>
          <w:sz w:val="24"/>
          <w:szCs w:val="24"/>
          <w14:ligatures w14:val="none"/>
        </w:rPr>
        <w:t>će</w:t>
      </w:r>
      <w:r w:rsidRPr="009277F7">
        <w:rPr>
          <w:rFonts w:ascii="Times New Roman" w:eastAsia="Arial MT" w:hAnsi="Times New Roman" w:cs="Times New Roman"/>
          <w:spacing w:val="-11"/>
          <w:kern w:val="0"/>
          <w:sz w:val="24"/>
          <w:szCs w:val="24"/>
          <w14:ligatures w14:val="none"/>
        </w:rPr>
        <w:t xml:space="preserve"> </w:t>
      </w:r>
      <w:r w:rsidRPr="009277F7">
        <w:rPr>
          <w:rFonts w:ascii="Times New Roman" w:eastAsia="Arial MT" w:hAnsi="Times New Roman" w:cs="Times New Roman"/>
          <w:kern w:val="0"/>
          <w:sz w:val="24"/>
          <w:szCs w:val="24"/>
          <w14:ligatures w14:val="none"/>
        </w:rPr>
        <w:t>se</w:t>
      </w:r>
      <w:r w:rsidRPr="009277F7">
        <w:rPr>
          <w:rFonts w:ascii="Times New Roman" w:eastAsia="Arial MT" w:hAnsi="Times New Roman" w:cs="Times New Roman"/>
          <w:spacing w:val="-13"/>
          <w:kern w:val="0"/>
          <w:sz w:val="24"/>
          <w:szCs w:val="24"/>
          <w14:ligatures w14:val="none"/>
        </w:rPr>
        <w:t xml:space="preserve"> </w:t>
      </w:r>
      <w:r w:rsidRPr="009277F7">
        <w:rPr>
          <w:rFonts w:ascii="Times New Roman" w:eastAsia="Arial MT" w:hAnsi="Times New Roman" w:cs="Times New Roman"/>
          <w:kern w:val="0"/>
          <w:sz w:val="24"/>
          <w:szCs w:val="24"/>
          <w14:ligatures w14:val="none"/>
        </w:rPr>
        <w:t>kratkoročno</w:t>
      </w:r>
      <w:r w:rsidRPr="009277F7">
        <w:rPr>
          <w:rFonts w:ascii="Times New Roman" w:eastAsia="Arial MT" w:hAnsi="Times New Roman" w:cs="Times New Roman"/>
          <w:spacing w:val="-11"/>
          <w:kern w:val="0"/>
          <w:sz w:val="24"/>
          <w:szCs w:val="24"/>
          <w14:ligatures w14:val="none"/>
        </w:rPr>
        <w:t xml:space="preserve"> </w:t>
      </w:r>
      <w:r w:rsidRPr="009277F7">
        <w:rPr>
          <w:rFonts w:ascii="Times New Roman" w:eastAsia="Arial MT" w:hAnsi="Times New Roman" w:cs="Times New Roman"/>
          <w:kern w:val="0"/>
          <w:sz w:val="24"/>
          <w:szCs w:val="24"/>
          <w14:ligatures w14:val="none"/>
        </w:rPr>
        <w:t>zadužiti</w:t>
      </w:r>
      <w:r w:rsidRPr="009277F7">
        <w:rPr>
          <w:rFonts w:ascii="Times New Roman" w:eastAsia="Arial MT" w:hAnsi="Times New Roman" w:cs="Times New Roman"/>
          <w:spacing w:val="-12"/>
          <w:kern w:val="0"/>
          <w:sz w:val="24"/>
          <w:szCs w:val="24"/>
          <w14:ligatures w14:val="none"/>
        </w:rPr>
        <w:t xml:space="preserve"> </w:t>
      </w:r>
      <w:r w:rsidRPr="009277F7">
        <w:rPr>
          <w:rFonts w:ascii="Times New Roman" w:eastAsia="Arial MT" w:hAnsi="Times New Roman" w:cs="Times New Roman"/>
          <w:kern w:val="0"/>
          <w:sz w:val="24"/>
          <w:szCs w:val="24"/>
          <w14:ligatures w14:val="none"/>
        </w:rPr>
        <w:t xml:space="preserve">kod Hrvatske poštanske banke d.d. Zagreb,  uzimanjem kratkoročnog </w:t>
      </w:r>
      <w:bookmarkStart w:id="10" w:name="_Hlk131574171"/>
      <w:r w:rsidRPr="009277F7">
        <w:rPr>
          <w:rFonts w:ascii="Times New Roman" w:eastAsia="Arial MT" w:hAnsi="Times New Roman" w:cs="Times New Roman"/>
          <w:kern w:val="0"/>
          <w:sz w:val="24"/>
          <w:szCs w:val="24"/>
          <w14:ligatures w14:val="none"/>
        </w:rPr>
        <w:t>kredita po principu dozvoljenog</w:t>
      </w:r>
      <w:r w:rsidRPr="009277F7">
        <w:rPr>
          <w:rFonts w:ascii="Times New Roman" w:eastAsia="Arial MT" w:hAnsi="Times New Roman" w:cs="Times New Roman"/>
          <w:spacing w:val="1"/>
          <w:kern w:val="0"/>
          <w:sz w:val="24"/>
          <w:szCs w:val="24"/>
          <w14:ligatures w14:val="none"/>
        </w:rPr>
        <w:t xml:space="preserve"> </w:t>
      </w:r>
      <w:r w:rsidRPr="009277F7">
        <w:rPr>
          <w:rFonts w:ascii="Times New Roman" w:eastAsia="Arial MT" w:hAnsi="Times New Roman" w:cs="Times New Roman"/>
          <w:kern w:val="0"/>
          <w:sz w:val="24"/>
          <w:szCs w:val="24"/>
          <w14:ligatures w14:val="none"/>
        </w:rPr>
        <w:t>prekoračenja</w:t>
      </w:r>
      <w:r w:rsidRPr="009277F7">
        <w:rPr>
          <w:rFonts w:ascii="Times New Roman" w:eastAsia="Arial MT" w:hAnsi="Times New Roman" w:cs="Times New Roman"/>
          <w:spacing w:val="-11"/>
          <w:kern w:val="0"/>
          <w:sz w:val="24"/>
          <w:szCs w:val="24"/>
          <w14:ligatures w14:val="none"/>
        </w:rPr>
        <w:t xml:space="preserve"> </w:t>
      </w:r>
      <w:r w:rsidRPr="009277F7">
        <w:rPr>
          <w:rFonts w:ascii="Times New Roman" w:eastAsia="Arial MT" w:hAnsi="Times New Roman" w:cs="Times New Roman"/>
          <w:kern w:val="0"/>
          <w:sz w:val="24"/>
          <w:szCs w:val="24"/>
          <w14:ligatures w14:val="none"/>
        </w:rPr>
        <w:t>po</w:t>
      </w:r>
      <w:r w:rsidRPr="009277F7">
        <w:rPr>
          <w:rFonts w:ascii="Times New Roman" w:eastAsia="Arial MT" w:hAnsi="Times New Roman" w:cs="Times New Roman"/>
          <w:spacing w:val="-10"/>
          <w:kern w:val="0"/>
          <w:sz w:val="24"/>
          <w:szCs w:val="24"/>
          <w14:ligatures w14:val="none"/>
        </w:rPr>
        <w:t xml:space="preserve"> </w:t>
      </w:r>
      <w:r w:rsidRPr="009277F7">
        <w:rPr>
          <w:rFonts w:ascii="Times New Roman" w:eastAsia="Arial MT" w:hAnsi="Times New Roman" w:cs="Times New Roman"/>
          <w:kern w:val="0"/>
          <w:sz w:val="24"/>
          <w:szCs w:val="24"/>
          <w14:ligatures w14:val="none"/>
        </w:rPr>
        <w:t>žiro-računu</w:t>
      </w:r>
      <w:r w:rsidRPr="009277F7">
        <w:rPr>
          <w:rFonts w:ascii="Times New Roman" w:eastAsia="Arial MT" w:hAnsi="Times New Roman" w:cs="Times New Roman"/>
          <w:spacing w:val="-10"/>
          <w:kern w:val="0"/>
          <w:sz w:val="24"/>
          <w:szCs w:val="24"/>
          <w14:ligatures w14:val="none"/>
        </w:rPr>
        <w:t xml:space="preserve"> </w:t>
      </w:r>
      <w:r w:rsidRPr="009277F7">
        <w:rPr>
          <w:rFonts w:ascii="Times New Roman" w:eastAsia="Arial MT" w:hAnsi="Times New Roman" w:cs="Times New Roman"/>
          <w:kern w:val="0"/>
          <w:sz w:val="24"/>
          <w:szCs w:val="24"/>
          <w14:ligatures w14:val="none"/>
        </w:rPr>
        <w:t>u</w:t>
      </w:r>
      <w:r w:rsidRPr="009277F7">
        <w:rPr>
          <w:rFonts w:ascii="Times New Roman" w:eastAsia="Arial MT" w:hAnsi="Times New Roman" w:cs="Times New Roman"/>
          <w:spacing w:val="-11"/>
          <w:kern w:val="0"/>
          <w:sz w:val="24"/>
          <w:szCs w:val="24"/>
          <w14:ligatures w14:val="none"/>
        </w:rPr>
        <w:t xml:space="preserve"> </w:t>
      </w:r>
      <w:r w:rsidRPr="009277F7">
        <w:rPr>
          <w:rFonts w:ascii="Times New Roman" w:eastAsia="Arial MT" w:hAnsi="Times New Roman" w:cs="Times New Roman"/>
          <w:kern w:val="0"/>
          <w:sz w:val="24"/>
          <w:szCs w:val="24"/>
          <w14:ligatures w14:val="none"/>
        </w:rPr>
        <w:t>okvirnom</w:t>
      </w:r>
      <w:r w:rsidRPr="009277F7">
        <w:rPr>
          <w:rFonts w:ascii="Times New Roman" w:eastAsia="Arial MT" w:hAnsi="Times New Roman" w:cs="Times New Roman"/>
          <w:spacing w:val="-10"/>
          <w:kern w:val="0"/>
          <w:sz w:val="24"/>
          <w:szCs w:val="24"/>
          <w14:ligatures w14:val="none"/>
        </w:rPr>
        <w:t xml:space="preserve"> </w:t>
      </w:r>
      <w:r w:rsidRPr="009277F7">
        <w:rPr>
          <w:rFonts w:ascii="Times New Roman" w:eastAsia="Arial MT" w:hAnsi="Times New Roman" w:cs="Times New Roman"/>
          <w:kern w:val="0"/>
          <w:sz w:val="24"/>
          <w:szCs w:val="24"/>
          <w14:ligatures w14:val="none"/>
        </w:rPr>
        <w:t>iznosu</w:t>
      </w:r>
      <w:r w:rsidRPr="009277F7">
        <w:rPr>
          <w:rFonts w:ascii="Times New Roman" w:eastAsia="Arial MT" w:hAnsi="Times New Roman" w:cs="Times New Roman"/>
          <w:spacing w:val="-10"/>
          <w:kern w:val="0"/>
          <w:sz w:val="24"/>
          <w:szCs w:val="24"/>
          <w14:ligatures w14:val="none"/>
        </w:rPr>
        <w:t xml:space="preserve"> </w:t>
      </w:r>
      <w:r w:rsidRPr="009277F7">
        <w:rPr>
          <w:rFonts w:ascii="Times New Roman" w:eastAsia="Arial MT" w:hAnsi="Times New Roman" w:cs="Times New Roman"/>
          <w:kern w:val="0"/>
          <w:sz w:val="24"/>
          <w:szCs w:val="24"/>
          <w14:ligatures w14:val="none"/>
        </w:rPr>
        <w:t>od</w:t>
      </w:r>
      <w:r w:rsidRPr="009277F7">
        <w:rPr>
          <w:rFonts w:ascii="Times New Roman" w:eastAsia="Arial MT" w:hAnsi="Times New Roman" w:cs="Times New Roman"/>
          <w:spacing w:val="-12"/>
          <w:kern w:val="0"/>
          <w:sz w:val="24"/>
          <w:szCs w:val="24"/>
          <w14:ligatures w14:val="none"/>
        </w:rPr>
        <w:t xml:space="preserve"> </w:t>
      </w:r>
      <w:r w:rsidRPr="009277F7">
        <w:rPr>
          <w:rFonts w:ascii="Times New Roman" w:eastAsia="Arial MT" w:hAnsi="Times New Roman" w:cs="Times New Roman"/>
          <w:kern w:val="0"/>
          <w:sz w:val="24"/>
          <w:szCs w:val="24"/>
          <w14:ligatures w14:val="none"/>
        </w:rPr>
        <w:t>130.000,00 EUR</w:t>
      </w:r>
      <w:bookmarkEnd w:id="10"/>
      <w:r w:rsidRPr="009277F7">
        <w:rPr>
          <w:rFonts w:ascii="Times New Roman" w:eastAsia="Arial MT" w:hAnsi="Times New Roman" w:cs="Times New Roman"/>
          <w:kern w:val="0"/>
          <w:sz w:val="24"/>
          <w:szCs w:val="24"/>
          <w14:ligatures w14:val="none"/>
        </w:rPr>
        <w:t xml:space="preserve">. </w:t>
      </w:r>
    </w:p>
    <w:p w14:paraId="03D6A5A9" w14:textId="77777777" w:rsidR="00567C6C" w:rsidRDefault="00567C6C" w:rsidP="00485C86">
      <w:pPr>
        <w:widowControl w:val="0"/>
        <w:autoSpaceDE w:val="0"/>
        <w:autoSpaceDN w:val="0"/>
        <w:adjustRightInd w:val="0"/>
        <w:spacing w:after="0" w:line="240" w:lineRule="auto"/>
        <w:jc w:val="center"/>
        <w:rPr>
          <w:rFonts w:ascii="Times New Roman" w:eastAsia="Times New Roman" w:hAnsi="Times New Roman" w:cs="Calibri"/>
          <w:b/>
          <w:bCs/>
          <w:kern w:val="0"/>
          <w:sz w:val="24"/>
          <w:szCs w:val="24"/>
          <w:lang w:eastAsia="hr-HR"/>
          <w14:ligatures w14:val="none"/>
        </w:rPr>
      </w:pPr>
    </w:p>
    <w:p w14:paraId="771FD4E9" w14:textId="55D913BA" w:rsidR="00485C86" w:rsidRPr="00485C86" w:rsidRDefault="00485C86" w:rsidP="00485C86">
      <w:pPr>
        <w:widowControl w:val="0"/>
        <w:autoSpaceDE w:val="0"/>
        <w:autoSpaceDN w:val="0"/>
        <w:adjustRightInd w:val="0"/>
        <w:spacing w:after="0" w:line="240" w:lineRule="auto"/>
        <w:jc w:val="center"/>
        <w:rPr>
          <w:rFonts w:ascii="Times New Roman" w:eastAsia="Times New Roman" w:hAnsi="Times New Roman" w:cs="Calibri"/>
          <w:b/>
          <w:bCs/>
          <w:kern w:val="0"/>
          <w:sz w:val="24"/>
          <w:szCs w:val="24"/>
          <w:lang w:eastAsia="hr-HR"/>
          <w14:ligatures w14:val="none"/>
        </w:rPr>
      </w:pPr>
      <w:r w:rsidRPr="00485C86">
        <w:rPr>
          <w:rFonts w:ascii="Times New Roman" w:eastAsia="Times New Roman" w:hAnsi="Times New Roman" w:cs="Calibri"/>
          <w:b/>
          <w:bCs/>
          <w:kern w:val="0"/>
          <w:sz w:val="24"/>
          <w:szCs w:val="24"/>
          <w:lang w:eastAsia="hr-HR"/>
          <w14:ligatures w14:val="none"/>
        </w:rPr>
        <w:t>Članak 2.</w:t>
      </w:r>
    </w:p>
    <w:p w14:paraId="48AB10FE" w14:textId="77777777" w:rsidR="00485C86" w:rsidRDefault="00485C86" w:rsidP="00423E93">
      <w:pPr>
        <w:widowControl w:val="0"/>
        <w:autoSpaceDE w:val="0"/>
        <w:autoSpaceDN w:val="0"/>
        <w:adjustRightInd w:val="0"/>
        <w:spacing w:after="0" w:line="204" w:lineRule="exact"/>
        <w:ind w:left="284" w:hanging="284"/>
        <w:contextualSpacing/>
        <w:rPr>
          <w:rFonts w:ascii="Times New Roman" w:eastAsia="Times New Roman" w:hAnsi="Times New Roman" w:cs="Times New Roman"/>
          <w:kern w:val="0"/>
          <w:sz w:val="24"/>
          <w:szCs w:val="24"/>
          <w:lang w:eastAsia="hr-HR"/>
          <w14:ligatures w14:val="none"/>
        </w:rPr>
      </w:pPr>
      <w:r w:rsidRPr="00485C86">
        <w:rPr>
          <w:rFonts w:ascii="Times New Roman" w:eastAsia="Times New Roman" w:hAnsi="Times New Roman" w:cs="Times New Roman"/>
          <w:kern w:val="0"/>
          <w:sz w:val="24"/>
          <w:szCs w:val="24"/>
          <w:lang w:eastAsia="hr-HR"/>
          <w14:ligatures w14:val="none"/>
        </w:rPr>
        <w:t xml:space="preserve">Općina </w:t>
      </w:r>
      <w:proofErr w:type="spellStart"/>
      <w:r w:rsidRPr="00485C86">
        <w:rPr>
          <w:rFonts w:ascii="Times New Roman" w:eastAsia="Times New Roman" w:hAnsi="Times New Roman" w:cs="Times New Roman"/>
          <w:kern w:val="0"/>
          <w:sz w:val="24"/>
          <w:szCs w:val="24"/>
          <w:lang w:eastAsia="hr-HR"/>
          <w14:ligatures w14:val="none"/>
        </w:rPr>
        <w:t>Vladislavci</w:t>
      </w:r>
      <w:proofErr w:type="spellEnd"/>
      <w:r w:rsidRPr="00485C86">
        <w:rPr>
          <w:rFonts w:ascii="Times New Roman" w:eastAsia="Times New Roman" w:hAnsi="Times New Roman" w:cs="Times New Roman"/>
          <w:kern w:val="0"/>
          <w:sz w:val="24"/>
          <w:szCs w:val="24"/>
          <w:lang w:eastAsia="hr-HR"/>
          <w14:ligatures w14:val="none"/>
        </w:rPr>
        <w:t xml:space="preserve"> zadužit će se po slijedećim uvjetima: </w:t>
      </w:r>
    </w:p>
    <w:p w14:paraId="57C2A5A1" w14:textId="77777777" w:rsidR="00DA7D23" w:rsidRDefault="00DA7D23" w:rsidP="00DA7D23">
      <w:pPr>
        <w:widowControl w:val="0"/>
        <w:autoSpaceDE w:val="0"/>
        <w:autoSpaceDN w:val="0"/>
        <w:adjustRightInd w:val="0"/>
        <w:spacing w:after="0" w:line="204" w:lineRule="exact"/>
        <w:contextualSpacing/>
        <w:rPr>
          <w:rFonts w:ascii="Times New Roman" w:eastAsia="Times New Roman" w:hAnsi="Times New Roman" w:cs="Times New Roman"/>
          <w:kern w:val="0"/>
          <w:sz w:val="24"/>
          <w:szCs w:val="24"/>
          <w:lang w:eastAsia="hr-HR"/>
          <w14:ligatures w14:val="none"/>
        </w:rPr>
      </w:pPr>
    </w:p>
    <w:p w14:paraId="2C963830" w14:textId="77777777" w:rsidR="00DA7D23" w:rsidRPr="00485C86" w:rsidRDefault="00DA7D23" w:rsidP="00DA7D23">
      <w:pPr>
        <w:widowControl w:val="0"/>
        <w:autoSpaceDE w:val="0"/>
        <w:autoSpaceDN w:val="0"/>
        <w:adjustRightInd w:val="0"/>
        <w:spacing w:after="0" w:line="204" w:lineRule="exact"/>
        <w:contextualSpacing/>
        <w:rPr>
          <w:rFonts w:ascii="Times New Roman" w:eastAsia="Times New Roman" w:hAnsi="Times New Roman" w:cs="Times New Roman"/>
          <w:kern w:val="0"/>
          <w:sz w:val="24"/>
          <w:szCs w:val="24"/>
          <w:lang w:eastAsia="hr-HR"/>
          <w14:ligatures w14:val="none"/>
        </w:rPr>
      </w:pP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0"/>
        <w:gridCol w:w="4570"/>
      </w:tblGrid>
      <w:tr w:rsidR="00DA7D23" w:rsidRPr="00DA7D23" w14:paraId="676A8EA3" w14:textId="77777777" w:rsidTr="00C0630F">
        <w:trPr>
          <w:trHeight w:val="93"/>
        </w:trPr>
        <w:tc>
          <w:tcPr>
            <w:tcW w:w="4570" w:type="dxa"/>
          </w:tcPr>
          <w:p w14:paraId="106FCA13" w14:textId="77777777" w:rsidR="00DA7D23" w:rsidRPr="00DA7D23" w:rsidRDefault="00DA7D23">
            <w:pPr>
              <w:pStyle w:val="Default"/>
              <w:rPr>
                <w:rFonts w:ascii="Times New Roman" w:hAnsi="Times New Roman" w:cs="Times New Roman"/>
              </w:rPr>
            </w:pPr>
            <w:r w:rsidRPr="00DA7D23">
              <w:rPr>
                <w:rFonts w:ascii="Times New Roman" w:hAnsi="Times New Roman" w:cs="Times New Roman"/>
                <w:b/>
                <w:bCs/>
              </w:rPr>
              <w:t xml:space="preserve">Namjena kredita: </w:t>
            </w:r>
          </w:p>
        </w:tc>
        <w:tc>
          <w:tcPr>
            <w:tcW w:w="4570" w:type="dxa"/>
          </w:tcPr>
          <w:p w14:paraId="2BA8023C" w14:textId="77777777" w:rsidR="00DA7D23" w:rsidRPr="00DA7D23" w:rsidRDefault="00DA7D23" w:rsidP="00DA7D23">
            <w:pPr>
              <w:pStyle w:val="Default"/>
              <w:jc w:val="both"/>
              <w:rPr>
                <w:rFonts w:ascii="Times New Roman" w:hAnsi="Times New Roman" w:cs="Times New Roman"/>
              </w:rPr>
            </w:pPr>
            <w:r w:rsidRPr="00DA7D23">
              <w:rPr>
                <w:rFonts w:ascii="Times New Roman" w:hAnsi="Times New Roman" w:cs="Times New Roman"/>
              </w:rPr>
              <w:t xml:space="preserve">Za tekuću likvidnost </w:t>
            </w:r>
          </w:p>
        </w:tc>
      </w:tr>
      <w:tr w:rsidR="00DA7D23" w:rsidRPr="00DA7D23" w14:paraId="33AF02E2" w14:textId="77777777" w:rsidTr="00C0630F">
        <w:trPr>
          <w:trHeight w:val="439"/>
        </w:trPr>
        <w:tc>
          <w:tcPr>
            <w:tcW w:w="4570" w:type="dxa"/>
          </w:tcPr>
          <w:p w14:paraId="7DEEF10E" w14:textId="77777777" w:rsidR="00DA7D23" w:rsidRPr="00DA7D23" w:rsidRDefault="00DA7D23">
            <w:pPr>
              <w:pStyle w:val="Default"/>
              <w:rPr>
                <w:rFonts w:ascii="Times New Roman" w:hAnsi="Times New Roman" w:cs="Times New Roman"/>
              </w:rPr>
            </w:pPr>
            <w:r w:rsidRPr="00DA7D23">
              <w:rPr>
                <w:rFonts w:ascii="Times New Roman" w:hAnsi="Times New Roman" w:cs="Times New Roman"/>
                <w:b/>
                <w:bCs/>
              </w:rPr>
              <w:t xml:space="preserve">Način i rok korištenja kredita: </w:t>
            </w:r>
          </w:p>
        </w:tc>
        <w:tc>
          <w:tcPr>
            <w:tcW w:w="4570" w:type="dxa"/>
          </w:tcPr>
          <w:p w14:paraId="52A2B13A" w14:textId="77777777" w:rsidR="00DA7D23" w:rsidRPr="00DA7D23" w:rsidRDefault="00DA7D23" w:rsidP="00DA7D23">
            <w:pPr>
              <w:pStyle w:val="Default"/>
              <w:jc w:val="both"/>
              <w:rPr>
                <w:rFonts w:ascii="Times New Roman" w:hAnsi="Times New Roman" w:cs="Times New Roman"/>
              </w:rPr>
            </w:pPr>
            <w:r w:rsidRPr="00DA7D23">
              <w:rPr>
                <w:rFonts w:ascii="Times New Roman" w:hAnsi="Times New Roman" w:cs="Times New Roman"/>
              </w:rPr>
              <w:t xml:space="preserve">najkasnije do radnog dana koji prethodi danu dospijeća ovog kredita. </w:t>
            </w:r>
          </w:p>
          <w:p w14:paraId="4675E3BF" w14:textId="77777777" w:rsidR="00DA7D23" w:rsidRPr="00DA7D23" w:rsidRDefault="00DA7D23" w:rsidP="00DA7D23">
            <w:pPr>
              <w:pStyle w:val="Default"/>
              <w:jc w:val="both"/>
              <w:rPr>
                <w:rFonts w:ascii="Times New Roman" w:hAnsi="Times New Roman" w:cs="Times New Roman"/>
              </w:rPr>
            </w:pPr>
            <w:r w:rsidRPr="00DA7D23">
              <w:rPr>
                <w:rFonts w:ascii="Times New Roman" w:hAnsi="Times New Roman" w:cs="Times New Roman"/>
              </w:rPr>
              <w:t xml:space="preserve">Kredit će se koristiti dovođenjem u dopušteno prekoračenje transakcijskog računa Korisnika kredita u Banci. </w:t>
            </w:r>
          </w:p>
        </w:tc>
      </w:tr>
      <w:tr w:rsidR="00DA7D23" w:rsidRPr="00DA7D23" w14:paraId="714D3F38" w14:textId="77777777" w:rsidTr="00C0630F">
        <w:trPr>
          <w:trHeight w:val="93"/>
        </w:trPr>
        <w:tc>
          <w:tcPr>
            <w:tcW w:w="4570" w:type="dxa"/>
          </w:tcPr>
          <w:p w14:paraId="5C0E728A" w14:textId="77777777" w:rsidR="00DA7D23" w:rsidRPr="00DA7D23" w:rsidRDefault="00DA7D23">
            <w:pPr>
              <w:pStyle w:val="Default"/>
              <w:rPr>
                <w:rFonts w:ascii="Times New Roman" w:hAnsi="Times New Roman" w:cs="Times New Roman"/>
              </w:rPr>
            </w:pPr>
            <w:r w:rsidRPr="00DA7D23">
              <w:rPr>
                <w:rFonts w:ascii="Times New Roman" w:hAnsi="Times New Roman" w:cs="Times New Roman"/>
                <w:b/>
                <w:bCs/>
              </w:rPr>
              <w:t xml:space="preserve">Poček: </w:t>
            </w:r>
          </w:p>
        </w:tc>
        <w:tc>
          <w:tcPr>
            <w:tcW w:w="4570" w:type="dxa"/>
          </w:tcPr>
          <w:p w14:paraId="314CFB30" w14:textId="77777777" w:rsidR="00DA7D23" w:rsidRPr="00DA7D23" w:rsidRDefault="00DA7D23" w:rsidP="00DA7D23">
            <w:pPr>
              <w:pStyle w:val="Default"/>
              <w:jc w:val="both"/>
              <w:rPr>
                <w:rFonts w:ascii="Times New Roman" w:hAnsi="Times New Roman" w:cs="Times New Roman"/>
              </w:rPr>
            </w:pPr>
            <w:r w:rsidRPr="00DA7D23">
              <w:rPr>
                <w:rFonts w:ascii="Times New Roman" w:hAnsi="Times New Roman" w:cs="Times New Roman"/>
              </w:rPr>
              <w:t xml:space="preserve">Bez počeka </w:t>
            </w:r>
          </w:p>
        </w:tc>
      </w:tr>
      <w:tr w:rsidR="00DA7D23" w:rsidRPr="00DA7D23" w14:paraId="7CAAFA03" w14:textId="77777777" w:rsidTr="00C0630F">
        <w:trPr>
          <w:trHeight w:val="668"/>
        </w:trPr>
        <w:tc>
          <w:tcPr>
            <w:tcW w:w="4570" w:type="dxa"/>
          </w:tcPr>
          <w:p w14:paraId="3B7F3EEE" w14:textId="77777777" w:rsidR="00DA7D23" w:rsidRPr="00DA7D23" w:rsidRDefault="00DA7D23">
            <w:pPr>
              <w:pStyle w:val="Default"/>
              <w:rPr>
                <w:rFonts w:ascii="Times New Roman" w:hAnsi="Times New Roman" w:cs="Times New Roman"/>
              </w:rPr>
            </w:pPr>
            <w:r w:rsidRPr="00DA7D23">
              <w:rPr>
                <w:rFonts w:ascii="Times New Roman" w:hAnsi="Times New Roman" w:cs="Times New Roman"/>
                <w:b/>
                <w:bCs/>
              </w:rPr>
              <w:t xml:space="preserve">Način i rok vraćanja kredita: </w:t>
            </w:r>
          </w:p>
        </w:tc>
        <w:tc>
          <w:tcPr>
            <w:tcW w:w="4570" w:type="dxa"/>
          </w:tcPr>
          <w:p w14:paraId="1B9E0668" w14:textId="77777777" w:rsidR="00DA7D23" w:rsidRPr="00DA7D23" w:rsidRDefault="00DA7D23" w:rsidP="00DA7D23">
            <w:pPr>
              <w:pStyle w:val="Default"/>
              <w:jc w:val="both"/>
              <w:rPr>
                <w:rFonts w:ascii="Times New Roman" w:hAnsi="Times New Roman" w:cs="Times New Roman"/>
              </w:rPr>
            </w:pPr>
            <w:r w:rsidRPr="00DA7D23">
              <w:rPr>
                <w:rFonts w:ascii="Times New Roman" w:hAnsi="Times New Roman" w:cs="Times New Roman"/>
              </w:rPr>
              <w:t xml:space="preserve">kredit će se vratiti najkasnije 12 mjeseci od dana odobrenja plasmana. </w:t>
            </w:r>
          </w:p>
          <w:p w14:paraId="1868845F" w14:textId="77777777" w:rsidR="00DA7D23" w:rsidRPr="00DA7D23" w:rsidRDefault="00DA7D23" w:rsidP="00DA7D23">
            <w:pPr>
              <w:pStyle w:val="Default"/>
              <w:jc w:val="both"/>
              <w:rPr>
                <w:rFonts w:ascii="Times New Roman" w:hAnsi="Times New Roman" w:cs="Times New Roman"/>
              </w:rPr>
            </w:pPr>
            <w:r w:rsidRPr="00DA7D23">
              <w:rPr>
                <w:rFonts w:ascii="Times New Roman" w:hAnsi="Times New Roman" w:cs="Times New Roman"/>
              </w:rPr>
              <w:t xml:space="preserve">Na dan dospijeća ovog kredita saldo poslovnog računa Korisnika kredita mora biti pozitivan ili jednak nuli. Ukoliko dan plaćanja pada na neradni dan, danom plaćanja smatrat će se prvi sljedeći radni dan. </w:t>
            </w:r>
          </w:p>
        </w:tc>
      </w:tr>
      <w:tr w:rsidR="00DA7D23" w:rsidRPr="00DA7D23" w14:paraId="1F65A8B9" w14:textId="77777777" w:rsidTr="00C0630F">
        <w:trPr>
          <w:trHeight w:val="897"/>
        </w:trPr>
        <w:tc>
          <w:tcPr>
            <w:tcW w:w="4570" w:type="dxa"/>
          </w:tcPr>
          <w:p w14:paraId="46464C8F" w14:textId="77777777" w:rsidR="00DA7D23" w:rsidRPr="00DA7D23" w:rsidRDefault="00DA7D23">
            <w:pPr>
              <w:pStyle w:val="Default"/>
              <w:rPr>
                <w:rFonts w:ascii="Times New Roman" w:hAnsi="Times New Roman" w:cs="Times New Roman"/>
              </w:rPr>
            </w:pPr>
            <w:r w:rsidRPr="00DA7D23">
              <w:rPr>
                <w:rFonts w:ascii="Times New Roman" w:hAnsi="Times New Roman" w:cs="Times New Roman"/>
                <w:b/>
                <w:bCs/>
              </w:rPr>
              <w:t xml:space="preserve">Redovna kamatna stopa: </w:t>
            </w:r>
          </w:p>
        </w:tc>
        <w:tc>
          <w:tcPr>
            <w:tcW w:w="4570" w:type="dxa"/>
          </w:tcPr>
          <w:p w14:paraId="42F210D2" w14:textId="77777777" w:rsidR="00224685" w:rsidRPr="00224685" w:rsidRDefault="00DA7D23" w:rsidP="00224685">
            <w:pPr>
              <w:pStyle w:val="Default"/>
              <w:jc w:val="both"/>
              <w:rPr>
                <w:rFonts w:ascii="Times New Roman" w:hAnsi="Times New Roman" w:cs="Times New Roman"/>
              </w:rPr>
            </w:pPr>
            <w:r w:rsidRPr="00DA7D23">
              <w:rPr>
                <w:rFonts w:ascii="Times New Roman" w:hAnsi="Times New Roman" w:cs="Times New Roman"/>
              </w:rPr>
              <w:t xml:space="preserve">Redovna kamatna stopa: </w:t>
            </w:r>
            <w:r w:rsidR="00224685" w:rsidRPr="00224685">
              <w:rPr>
                <w:rFonts w:ascii="Times New Roman" w:hAnsi="Times New Roman" w:cs="Times New Roman"/>
              </w:rPr>
              <w:t>3 mjesečni EURIBOR kao promjenjivi dio referentne kamatne stope uvećan</w:t>
            </w:r>
          </w:p>
          <w:p w14:paraId="5B7C2978" w14:textId="77777777" w:rsidR="00224685" w:rsidRPr="00224685" w:rsidRDefault="00224685" w:rsidP="00224685">
            <w:pPr>
              <w:pStyle w:val="Default"/>
              <w:jc w:val="both"/>
              <w:rPr>
                <w:rFonts w:ascii="Times New Roman" w:hAnsi="Times New Roman" w:cs="Times New Roman"/>
              </w:rPr>
            </w:pPr>
            <w:r w:rsidRPr="00224685">
              <w:rPr>
                <w:rFonts w:ascii="Times New Roman" w:hAnsi="Times New Roman" w:cs="Times New Roman"/>
              </w:rPr>
              <w:t>za fiksni dio u visini 2,35 postotnih poena (slovima: dva cijelih i trideset pet postotnih poena) godišnja,</w:t>
            </w:r>
          </w:p>
          <w:p w14:paraId="454FD0FC" w14:textId="77777777" w:rsidR="00224685" w:rsidRPr="00224685" w:rsidRDefault="00224685" w:rsidP="00224685">
            <w:pPr>
              <w:pStyle w:val="Default"/>
              <w:jc w:val="both"/>
              <w:rPr>
                <w:rFonts w:ascii="Times New Roman" w:hAnsi="Times New Roman" w:cs="Times New Roman"/>
              </w:rPr>
            </w:pPr>
            <w:r w:rsidRPr="00224685">
              <w:rPr>
                <w:rFonts w:ascii="Times New Roman" w:hAnsi="Times New Roman" w:cs="Times New Roman"/>
              </w:rPr>
              <w:t>promjenjiva, a u skladu s Metodologijom utvrđivanja promjenjivih kamatnih stopa na dane kredite i</w:t>
            </w:r>
          </w:p>
          <w:p w14:paraId="7C6A91BB" w14:textId="22113F12" w:rsidR="00DA7D23" w:rsidRPr="00DA7D23" w:rsidRDefault="00224685" w:rsidP="00224685">
            <w:pPr>
              <w:pStyle w:val="Default"/>
              <w:jc w:val="both"/>
              <w:rPr>
                <w:rFonts w:ascii="Times New Roman" w:hAnsi="Times New Roman" w:cs="Times New Roman"/>
              </w:rPr>
            </w:pPr>
            <w:r w:rsidRPr="00224685">
              <w:rPr>
                <w:rFonts w:ascii="Times New Roman" w:hAnsi="Times New Roman" w:cs="Times New Roman"/>
              </w:rPr>
              <w:t>primljene depozite od poslovnih subjekata</w:t>
            </w:r>
          </w:p>
        </w:tc>
      </w:tr>
      <w:tr w:rsidR="00DA7D23" w:rsidRPr="00DA7D23" w14:paraId="66868719" w14:textId="77777777" w:rsidTr="00C0630F">
        <w:trPr>
          <w:trHeight w:val="208"/>
        </w:trPr>
        <w:tc>
          <w:tcPr>
            <w:tcW w:w="4570" w:type="dxa"/>
          </w:tcPr>
          <w:p w14:paraId="1A06895E" w14:textId="77777777" w:rsidR="00DA7D23" w:rsidRPr="00DA7D23" w:rsidRDefault="00DA7D23">
            <w:pPr>
              <w:pStyle w:val="Default"/>
              <w:rPr>
                <w:rFonts w:ascii="Times New Roman" w:hAnsi="Times New Roman" w:cs="Times New Roman"/>
              </w:rPr>
            </w:pPr>
            <w:r w:rsidRPr="00DA7D23">
              <w:rPr>
                <w:rFonts w:ascii="Times New Roman" w:hAnsi="Times New Roman" w:cs="Times New Roman"/>
                <w:b/>
                <w:bCs/>
              </w:rPr>
              <w:t xml:space="preserve">Zatezna kamatna stopa: </w:t>
            </w:r>
          </w:p>
        </w:tc>
        <w:tc>
          <w:tcPr>
            <w:tcW w:w="4570" w:type="dxa"/>
          </w:tcPr>
          <w:p w14:paraId="07D08B8E" w14:textId="77777777" w:rsidR="00DA7D23" w:rsidRPr="00DA7D23" w:rsidRDefault="00DA7D23" w:rsidP="00DA7D23">
            <w:pPr>
              <w:pStyle w:val="Default"/>
              <w:jc w:val="both"/>
              <w:rPr>
                <w:rFonts w:ascii="Times New Roman" w:hAnsi="Times New Roman" w:cs="Times New Roman"/>
              </w:rPr>
            </w:pPr>
            <w:r w:rsidRPr="00DA7D23">
              <w:rPr>
                <w:rFonts w:ascii="Times New Roman" w:hAnsi="Times New Roman" w:cs="Times New Roman"/>
              </w:rPr>
              <w:t xml:space="preserve">obračunavaju se i naplaćuju u visini stope zakonskih zateznih kamata. </w:t>
            </w:r>
          </w:p>
        </w:tc>
      </w:tr>
      <w:tr w:rsidR="00DA7D23" w:rsidRPr="00DA7D23" w14:paraId="7F38A131" w14:textId="77777777" w:rsidTr="00C0630F">
        <w:trPr>
          <w:trHeight w:val="208"/>
        </w:trPr>
        <w:tc>
          <w:tcPr>
            <w:tcW w:w="4570" w:type="dxa"/>
          </w:tcPr>
          <w:p w14:paraId="51F9B2FB" w14:textId="77777777" w:rsidR="00DA7D23" w:rsidRPr="00DA7D23" w:rsidRDefault="00DA7D23">
            <w:pPr>
              <w:pStyle w:val="Default"/>
              <w:rPr>
                <w:rFonts w:ascii="Times New Roman" w:hAnsi="Times New Roman" w:cs="Times New Roman"/>
              </w:rPr>
            </w:pPr>
            <w:r w:rsidRPr="00DA7D23">
              <w:rPr>
                <w:rFonts w:ascii="Times New Roman" w:hAnsi="Times New Roman" w:cs="Times New Roman"/>
                <w:b/>
                <w:bCs/>
              </w:rPr>
              <w:t xml:space="preserve">Naknada za obradu zahtjeva: </w:t>
            </w:r>
          </w:p>
        </w:tc>
        <w:tc>
          <w:tcPr>
            <w:tcW w:w="4570" w:type="dxa"/>
          </w:tcPr>
          <w:p w14:paraId="73542C69" w14:textId="34C055AD" w:rsidR="00DA7D23" w:rsidRPr="00DA7D23" w:rsidRDefault="00224685" w:rsidP="00DA7D23">
            <w:pPr>
              <w:pStyle w:val="Default"/>
              <w:jc w:val="both"/>
              <w:rPr>
                <w:rFonts w:ascii="Times New Roman" w:hAnsi="Times New Roman" w:cs="Times New Roman"/>
              </w:rPr>
            </w:pPr>
            <w:r>
              <w:rPr>
                <w:rFonts w:ascii="Times New Roman" w:hAnsi="Times New Roman" w:cs="Times New Roman"/>
              </w:rPr>
              <w:t>390,00</w:t>
            </w:r>
            <w:r w:rsidR="00DA7D23" w:rsidRPr="00DA7D23">
              <w:rPr>
                <w:rFonts w:ascii="Times New Roman" w:hAnsi="Times New Roman" w:cs="Times New Roman"/>
              </w:rPr>
              <w:t xml:space="preserve"> EUR, jednokratno </w:t>
            </w:r>
          </w:p>
        </w:tc>
      </w:tr>
      <w:tr w:rsidR="00DA7D23" w:rsidRPr="00DA7D23" w14:paraId="211C4256" w14:textId="77777777" w:rsidTr="00C0630F">
        <w:trPr>
          <w:trHeight w:val="93"/>
        </w:trPr>
        <w:tc>
          <w:tcPr>
            <w:tcW w:w="4570" w:type="dxa"/>
          </w:tcPr>
          <w:p w14:paraId="3A8CC81E" w14:textId="77777777" w:rsidR="00DA7D23" w:rsidRPr="00DA7D23" w:rsidRDefault="00DA7D23">
            <w:pPr>
              <w:pStyle w:val="Default"/>
              <w:rPr>
                <w:rFonts w:ascii="Times New Roman" w:hAnsi="Times New Roman" w:cs="Times New Roman"/>
              </w:rPr>
            </w:pPr>
            <w:r w:rsidRPr="00DA7D23">
              <w:rPr>
                <w:rFonts w:ascii="Times New Roman" w:hAnsi="Times New Roman" w:cs="Times New Roman"/>
                <w:b/>
                <w:bCs/>
              </w:rPr>
              <w:t xml:space="preserve">Naknada za rezervaciju sredstava: </w:t>
            </w:r>
          </w:p>
        </w:tc>
        <w:tc>
          <w:tcPr>
            <w:tcW w:w="4570" w:type="dxa"/>
          </w:tcPr>
          <w:p w14:paraId="45E5EF5B" w14:textId="77777777" w:rsidR="00DA7D23" w:rsidRPr="00DA7D23" w:rsidRDefault="00DA7D23" w:rsidP="00DA7D23">
            <w:pPr>
              <w:pStyle w:val="Default"/>
              <w:jc w:val="both"/>
              <w:rPr>
                <w:rFonts w:ascii="Times New Roman" w:hAnsi="Times New Roman" w:cs="Times New Roman"/>
              </w:rPr>
            </w:pPr>
            <w:r w:rsidRPr="00DA7D23">
              <w:rPr>
                <w:rFonts w:ascii="Times New Roman" w:hAnsi="Times New Roman" w:cs="Times New Roman"/>
              </w:rPr>
              <w:t xml:space="preserve">- bez naknade </w:t>
            </w:r>
          </w:p>
        </w:tc>
      </w:tr>
      <w:tr w:rsidR="00DA7D23" w:rsidRPr="00DA7D23" w14:paraId="67C3C664" w14:textId="77777777" w:rsidTr="00C0630F">
        <w:trPr>
          <w:trHeight w:val="93"/>
        </w:trPr>
        <w:tc>
          <w:tcPr>
            <w:tcW w:w="4570" w:type="dxa"/>
          </w:tcPr>
          <w:p w14:paraId="5429B3A2" w14:textId="77777777" w:rsidR="00DA7D23" w:rsidRPr="00DA7D23" w:rsidRDefault="00DA7D23">
            <w:pPr>
              <w:pStyle w:val="Default"/>
              <w:rPr>
                <w:rFonts w:ascii="Times New Roman" w:hAnsi="Times New Roman" w:cs="Times New Roman"/>
              </w:rPr>
            </w:pPr>
            <w:r w:rsidRPr="00DA7D23">
              <w:rPr>
                <w:rFonts w:ascii="Times New Roman" w:hAnsi="Times New Roman" w:cs="Times New Roman"/>
                <w:b/>
                <w:bCs/>
              </w:rPr>
              <w:t xml:space="preserve">Naknada za prijevremenu otplatu: </w:t>
            </w:r>
          </w:p>
        </w:tc>
        <w:tc>
          <w:tcPr>
            <w:tcW w:w="4570" w:type="dxa"/>
          </w:tcPr>
          <w:p w14:paraId="5EDD3840" w14:textId="77777777" w:rsidR="00DA7D23" w:rsidRPr="00DA7D23" w:rsidRDefault="00DA7D23" w:rsidP="00DA7D23">
            <w:pPr>
              <w:pStyle w:val="Default"/>
              <w:jc w:val="both"/>
              <w:rPr>
                <w:rFonts w:ascii="Times New Roman" w:hAnsi="Times New Roman" w:cs="Times New Roman"/>
              </w:rPr>
            </w:pPr>
            <w:r w:rsidRPr="00DA7D23">
              <w:rPr>
                <w:rFonts w:ascii="Times New Roman" w:hAnsi="Times New Roman" w:cs="Times New Roman"/>
              </w:rPr>
              <w:t xml:space="preserve">- bez naknade </w:t>
            </w:r>
          </w:p>
        </w:tc>
      </w:tr>
      <w:tr w:rsidR="00DA7D23" w:rsidRPr="00DA7D23" w14:paraId="2D53D9C0" w14:textId="77777777" w:rsidTr="00C0630F">
        <w:trPr>
          <w:trHeight w:val="93"/>
        </w:trPr>
        <w:tc>
          <w:tcPr>
            <w:tcW w:w="4570" w:type="dxa"/>
          </w:tcPr>
          <w:p w14:paraId="5C9ECDAE" w14:textId="77777777" w:rsidR="00DA7D23" w:rsidRPr="00DA7D23" w:rsidRDefault="00DA7D23">
            <w:pPr>
              <w:pStyle w:val="Default"/>
              <w:rPr>
                <w:rFonts w:ascii="Times New Roman" w:hAnsi="Times New Roman" w:cs="Times New Roman"/>
              </w:rPr>
            </w:pPr>
            <w:r w:rsidRPr="00DA7D23">
              <w:rPr>
                <w:rFonts w:ascii="Times New Roman" w:hAnsi="Times New Roman" w:cs="Times New Roman"/>
                <w:b/>
                <w:bCs/>
              </w:rPr>
              <w:t xml:space="preserve">Osiguranje kredita: </w:t>
            </w:r>
          </w:p>
        </w:tc>
        <w:tc>
          <w:tcPr>
            <w:tcW w:w="4570" w:type="dxa"/>
          </w:tcPr>
          <w:p w14:paraId="534586DE" w14:textId="77777777" w:rsidR="00DA7D23" w:rsidRPr="00DA7D23" w:rsidRDefault="00DA7D23" w:rsidP="00DA7D23">
            <w:pPr>
              <w:pStyle w:val="Default"/>
              <w:jc w:val="both"/>
              <w:rPr>
                <w:rFonts w:ascii="Times New Roman" w:hAnsi="Times New Roman" w:cs="Times New Roman"/>
              </w:rPr>
            </w:pPr>
            <w:r w:rsidRPr="00DA7D23">
              <w:rPr>
                <w:rFonts w:ascii="Times New Roman" w:hAnsi="Times New Roman" w:cs="Times New Roman"/>
              </w:rPr>
              <w:t xml:space="preserve">Financijski instrumenti osiguranja </w:t>
            </w:r>
          </w:p>
        </w:tc>
      </w:tr>
      <w:tr w:rsidR="00DA7D23" w:rsidRPr="00DA7D23" w14:paraId="5F5C55EE" w14:textId="77777777" w:rsidTr="00C0630F">
        <w:trPr>
          <w:trHeight w:val="93"/>
        </w:trPr>
        <w:tc>
          <w:tcPr>
            <w:tcW w:w="4570" w:type="dxa"/>
          </w:tcPr>
          <w:p w14:paraId="04D57232" w14:textId="77777777" w:rsidR="00DA7D23" w:rsidRPr="00DA7D23" w:rsidRDefault="00DA7D23">
            <w:pPr>
              <w:pStyle w:val="Default"/>
              <w:rPr>
                <w:rFonts w:ascii="Times New Roman" w:hAnsi="Times New Roman" w:cs="Times New Roman"/>
              </w:rPr>
            </w:pPr>
            <w:r w:rsidRPr="00DA7D23">
              <w:rPr>
                <w:rFonts w:ascii="Times New Roman" w:hAnsi="Times New Roman" w:cs="Times New Roman"/>
                <w:b/>
                <w:bCs/>
              </w:rPr>
              <w:t xml:space="preserve">Ostali uvjeti: </w:t>
            </w:r>
          </w:p>
        </w:tc>
        <w:tc>
          <w:tcPr>
            <w:tcW w:w="4570" w:type="dxa"/>
          </w:tcPr>
          <w:p w14:paraId="0B8A9AAB" w14:textId="77777777" w:rsidR="00DA7D23" w:rsidRPr="00DA7D23" w:rsidRDefault="00DA7D23" w:rsidP="00DA7D23">
            <w:pPr>
              <w:pStyle w:val="Default"/>
              <w:jc w:val="both"/>
              <w:rPr>
                <w:rFonts w:ascii="Times New Roman" w:hAnsi="Times New Roman" w:cs="Times New Roman"/>
              </w:rPr>
            </w:pPr>
            <w:r w:rsidRPr="00DA7D23">
              <w:rPr>
                <w:rFonts w:ascii="Times New Roman" w:hAnsi="Times New Roman" w:cs="Times New Roman"/>
              </w:rPr>
              <w:t xml:space="preserve">Dostava cjelokupne dokumentacije </w:t>
            </w:r>
          </w:p>
        </w:tc>
      </w:tr>
    </w:tbl>
    <w:p w14:paraId="65B7CEB7" w14:textId="77777777" w:rsidR="00485C86" w:rsidRPr="00DA7D23" w:rsidRDefault="00485C86" w:rsidP="00485C86">
      <w:pPr>
        <w:adjustRightInd w:val="0"/>
        <w:spacing w:after="0" w:line="204" w:lineRule="exact"/>
        <w:contextualSpacing/>
        <w:rPr>
          <w:rFonts w:ascii="Times New Roman" w:eastAsia="Times New Roman" w:hAnsi="Times New Roman" w:cs="Times New Roman"/>
          <w:kern w:val="0"/>
          <w:sz w:val="24"/>
          <w:szCs w:val="24"/>
          <w:lang w:eastAsia="hr-HR"/>
          <w14:ligatures w14:val="none"/>
        </w:rPr>
      </w:pPr>
    </w:p>
    <w:p w14:paraId="1D35BD6C" w14:textId="77777777" w:rsidR="00485C86" w:rsidRPr="00485C86" w:rsidRDefault="00485C86" w:rsidP="00485C86">
      <w:pPr>
        <w:widowControl w:val="0"/>
        <w:autoSpaceDE w:val="0"/>
        <w:autoSpaceDN w:val="0"/>
        <w:adjustRightInd w:val="0"/>
        <w:spacing w:after="0" w:line="204" w:lineRule="exact"/>
        <w:contextualSpacing/>
        <w:jc w:val="center"/>
        <w:rPr>
          <w:rFonts w:ascii="Times New Roman" w:eastAsia="Times New Roman" w:hAnsi="Times New Roman" w:cs="Times New Roman"/>
          <w:b/>
          <w:bCs/>
          <w:kern w:val="0"/>
          <w:sz w:val="24"/>
          <w:szCs w:val="24"/>
          <w:lang w:eastAsia="hr-HR"/>
          <w14:ligatures w14:val="none"/>
        </w:rPr>
      </w:pPr>
    </w:p>
    <w:p w14:paraId="31B0942E" w14:textId="77777777" w:rsidR="00485C86" w:rsidRPr="00485C86" w:rsidRDefault="00485C86" w:rsidP="00485C86">
      <w:pPr>
        <w:widowControl w:val="0"/>
        <w:autoSpaceDE w:val="0"/>
        <w:autoSpaceDN w:val="0"/>
        <w:adjustRightInd w:val="0"/>
        <w:spacing w:after="0" w:line="204" w:lineRule="exact"/>
        <w:contextualSpacing/>
        <w:jc w:val="center"/>
        <w:rPr>
          <w:rFonts w:ascii="Times New Roman" w:eastAsia="Times New Roman" w:hAnsi="Times New Roman" w:cs="Times New Roman"/>
          <w:b/>
          <w:bCs/>
          <w:kern w:val="0"/>
          <w:sz w:val="24"/>
          <w:szCs w:val="24"/>
          <w:lang w:eastAsia="hr-HR"/>
          <w14:ligatures w14:val="none"/>
        </w:rPr>
      </w:pPr>
      <w:r w:rsidRPr="00485C86">
        <w:rPr>
          <w:rFonts w:ascii="Times New Roman" w:eastAsia="Times New Roman" w:hAnsi="Times New Roman" w:cs="Times New Roman"/>
          <w:b/>
          <w:bCs/>
          <w:kern w:val="0"/>
          <w:sz w:val="24"/>
          <w:szCs w:val="24"/>
          <w:lang w:eastAsia="hr-HR"/>
          <w14:ligatures w14:val="none"/>
        </w:rPr>
        <w:t>Članak 3.</w:t>
      </w:r>
    </w:p>
    <w:p w14:paraId="28765A6B" w14:textId="51A3AC68" w:rsidR="00485C86" w:rsidRPr="00224685" w:rsidRDefault="00485C86" w:rsidP="00423E93">
      <w:pPr>
        <w:widowControl w:val="0"/>
        <w:autoSpaceDE w:val="0"/>
        <w:autoSpaceDN w:val="0"/>
        <w:spacing w:after="0" w:line="240" w:lineRule="auto"/>
        <w:ind w:left="476" w:right="119" w:hanging="476"/>
        <w:jc w:val="both"/>
        <w:rPr>
          <w:rFonts w:ascii="Times New Roman" w:eastAsia="Arial MT" w:hAnsi="Times New Roman" w:cs="Times New Roman"/>
          <w:kern w:val="0"/>
          <w:sz w:val="24"/>
          <w:szCs w:val="24"/>
          <w14:ligatures w14:val="none"/>
        </w:rPr>
      </w:pPr>
      <w:r w:rsidRPr="00224685">
        <w:rPr>
          <w:rFonts w:ascii="Times New Roman" w:eastAsia="Arial MT" w:hAnsi="Times New Roman" w:cs="Times New Roman"/>
          <w:w w:val="95"/>
          <w:kern w:val="0"/>
          <w:sz w:val="24"/>
          <w:szCs w:val="24"/>
          <w14:ligatures w14:val="none"/>
        </w:rPr>
        <w:t>Kratkoročni kredit će se koristiti za održavanje tekuće likvidnosti Proračuna</w:t>
      </w:r>
      <w:r w:rsidRPr="00224685">
        <w:rPr>
          <w:rFonts w:ascii="Times New Roman" w:eastAsia="Arial MT" w:hAnsi="Times New Roman" w:cs="Times New Roman"/>
          <w:spacing w:val="1"/>
          <w:w w:val="95"/>
          <w:kern w:val="0"/>
          <w:sz w:val="24"/>
          <w:szCs w:val="24"/>
          <w14:ligatures w14:val="none"/>
        </w:rPr>
        <w:t xml:space="preserve"> </w:t>
      </w:r>
      <w:r w:rsidRPr="00224685">
        <w:rPr>
          <w:rFonts w:ascii="Times New Roman" w:eastAsia="Arial MT" w:hAnsi="Times New Roman" w:cs="Times New Roman"/>
          <w:kern w:val="0"/>
          <w:sz w:val="24"/>
          <w:szCs w:val="24"/>
          <w14:ligatures w14:val="none"/>
        </w:rPr>
        <w:t xml:space="preserve">Općine </w:t>
      </w:r>
      <w:proofErr w:type="spellStart"/>
      <w:r w:rsidRPr="00224685">
        <w:rPr>
          <w:rFonts w:ascii="Times New Roman" w:eastAsia="Arial MT" w:hAnsi="Times New Roman" w:cs="Times New Roman"/>
          <w:kern w:val="0"/>
          <w:sz w:val="24"/>
          <w:szCs w:val="24"/>
          <w14:ligatures w14:val="none"/>
        </w:rPr>
        <w:t>Vladislavci</w:t>
      </w:r>
      <w:proofErr w:type="spellEnd"/>
      <w:r w:rsidR="00224685" w:rsidRPr="00224685">
        <w:rPr>
          <w:rFonts w:ascii="Times New Roman" w:eastAsia="Arial MT" w:hAnsi="Times New Roman" w:cs="Times New Roman"/>
          <w:kern w:val="0"/>
          <w:sz w:val="24"/>
          <w:szCs w:val="24"/>
          <w14:ligatures w14:val="none"/>
        </w:rPr>
        <w:t>.</w:t>
      </w:r>
    </w:p>
    <w:p w14:paraId="51504CC8" w14:textId="77777777" w:rsidR="00C0630F" w:rsidRDefault="00C0630F" w:rsidP="00485C86">
      <w:pPr>
        <w:widowControl w:val="0"/>
        <w:autoSpaceDE w:val="0"/>
        <w:autoSpaceDN w:val="0"/>
        <w:spacing w:after="0" w:line="240" w:lineRule="auto"/>
        <w:ind w:left="285" w:right="285"/>
        <w:jc w:val="center"/>
        <w:rPr>
          <w:rFonts w:ascii="Times New Roman" w:eastAsia="Arial MT" w:hAnsi="Times New Roman" w:cs="Times New Roman"/>
          <w:b/>
          <w:bCs/>
          <w:w w:val="95"/>
          <w:kern w:val="0"/>
          <w:sz w:val="24"/>
          <w:szCs w:val="24"/>
          <w14:ligatures w14:val="none"/>
        </w:rPr>
      </w:pPr>
    </w:p>
    <w:p w14:paraId="273E841D" w14:textId="77777777" w:rsidR="00C0630F" w:rsidRDefault="00C0630F" w:rsidP="00485C86">
      <w:pPr>
        <w:widowControl w:val="0"/>
        <w:autoSpaceDE w:val="0"/>
        <w:autoSpaceDN w:val="0"/>
        <w:spacing w:after="0" w:line="240" w:lineRule="auto"/>
        <w:ind w:left="285" w:right="285"/>
        <w:jc w:val="center"/>
        <w:rPr>
          <w:rFonts w:ascii="Times New Roman" w:eastAsia="Arial MT" w:hAnsi="Times New Roman" w:cs="Times New Roman"/>
          <w:b/>
          <w:bCs/>
          <w:w w:val="95"/>
          <w:kern w:val="0"/>
          <w:sz w:val="24"/>
          <w:szCs w:val="24"/>
          <w14:ligatures w14:val="none"/>
        </w:rPr>
      </w:pPr>
    </w:p>
    <w:p w14:paraId="253E7CED" w14:textId="109E62BC" w:rsidR="00485C86" w:rsidRPr="00485C86" w:rsidRDefault="00485C86" w:rsidP="00485C86">
      <w:pPr>
        <w:widowControl w:val="0"/>
        <w:autoSpaceDE w:val="0"/>
        <w:autoSpaceDN w:val="0"/>
        <w:spacing w:after="0" w:line="240" w:lineRule="auto"/>
        <w:ind w:left="285" w:right="285"/>
        <w:jc w:val="center"/>
        <w:rPr>
          <w:rFonts w:ascii="Times New Roman" w:eastAsia="Arial MT" w:hAnsi="Times New Roman" w:cs="Times New Roman"/>
          <w:b/>
          <w:bCs/>
          <w:kern w:val="0"/>
          <w:sz w:val="24"/>
          <w:szCs w:val="24"/>
          <w14:ligatures w14:val="none"/>
        </w:rPr>
      </w:pPr>
      <w:r w:rsidRPr="00485C86">
        <w:rPr>
          <w:rFonts w:ascii="Times New Roman" w:eastAsia="Arial MT" w:hAnsi="Times New Roman" w:cs="Times New Roman"/>
          <w:b/>
          <w:bCs/>
          <w:w w:val="95"/>
          <w:kern w:val="0"/>
          <w:sz w:val="24"/>
          <w:szCs w:val="24"/>
          <w14:ligatures w14:val="none"/>
        </w:rPr>
        <w:t>Članak</w:t>
      </w:r>
      <w:r w:rsidRPr="00485C86">
        <w:rPr>
          <w:rFonts w:ascii="Times New Roman" w:eastAsia="Arial MT" w:hAnsi="Times New Roman" w:cs="Times New Roman"/>
          <w:b/>
          <w:bCs/>
          <w:spacing w:val="-6"/>
          <w:w w:val="95"/>
          <w:kern w:val="0"/>
          <w:sz w:val="24"/>
          <w:szCs w:val="24"/>
          <w14:ligatures w14:val="none"/>
        </w:rPr>
        <w:t xml:space="preserve"> </w:t>
      </w:r>
      <w:r w:rsidRPr="00485C86">
        <w:rPr>
          <w:rFonts w:ascii="Times New Roman" w:eastAsia="Arial MT" w:hAnsi="Times New Roman" w:cs="Times New Roman"/>
          <w:b/>
          <w:bCs/>
          <w:w w:val="95"/>
          <w:kern w:val="0"/>
          <w:sz w:val="24"/>
          <w:szCs w:val="24"/>
          <w14:ligatures w14:val="none"/>
        </w:rPr>
        <w:t>4.</w:t>
      </w:r>
    </w:p>
    <w:p w14:paraId="694B5E78" w14:textId="77777777" w:rsidR="00485C86" w:rsidRPr="00485C86" w:rsidRDefault="00485C86" w:rsidP="00485C86">
      <w:pPr>
        <w:widowControl w:val="0"/>
        <w:autoSpaceDE w:val="0"/>
        <w:autoSpaceDN w:val="0"/>
        <w:spacing w:after="0" w:line="240" w:lineRule="auto"/>
        <w:rPr>
          <w:rFonts w:ascii="Times New Roman" w:eastAsia="Arial MT" w:hAnsi="Times New Roman" w:cs="Times New Roman"/>
          <w:b/>
          <w:bCs/>
          <w:kern w:val="0"/>
          <w:sz w:val="24"/>
          <w:szCs w:val="24"/>
          <w14:ligatures w14:val="none"/>
        </w:rPr>
      </w:pPr>
    </w:p>
    <w:p w14:paraId="0B7421A6" w14:textId="7F4B4451" w:rsidR="00485C86" w:rsidRPr="00485C86" w:rsidRDefault="00485C86" w:rsidP="00423E93">
      <w:pPr>
        <w:widowControl w:val="0"/>
        <w:autoSpaceDE w:val="0"/>
        <w:autoSpaceDN w:val="0"/>
        <w:spacing w:after="0" w:line="240" w:lineRule="auto"/>
        <w:ind w:right="112"/>
        <w:jc w:val="both"/>
        <w:rPr>
          <w:rFonts w:ascii="Times New Roman" w:eastAsia="Arial MT" w:hAnsi="Times New Roman" w:cs="Times New Roman"/>
          <w:kern w:val="0"/>
          <w:sz w:val="24"/>
          <w:szCs w:val="24"/>
          <w14:ligatures w14:val="none"/>
        </w:rPr>
      </w:pPr>
      <w:r w:rsidRPr="00485C86">
        <w:rPr>
          <w:rFonts w:ascii="Times New Roman" w:eastAsia="Arial MT" w:hAnsi="Times New Roman" w:cs="Times New Roman"/>
          <w:kern w:val="0"/>
          <w:sz w:val="24"/>
          <w:szCs w:val="24"/>
          <w14:ligatures w14:val="none"/>
        </w:rPr>
        <w:t xml:space="preserve">Ovlašćuje se općinski načelnik Općine </w:t>
      </w:r>
      <w:proofErr w:type="spellStart"/>
      <w:r w:rsidRPr="00485C86">
        <w:rPr>
          <w:rFonts w:ascii="Times New Roman" w:eastAsia="Arial MT" w:hAnsi="Times New Roman" w:cs="Times New Roman"/>
          <w:kern w:val="0"/>
          <w:sz w:val="24"/>
          <w:szCs w:val="24"/>
          <w14:ligatures w14:val="none"/>
        </w:rPr>
        <w:t>Vladislavci</w:t>
      </w:r>
      <w:proofErr w:type="spellEnd"/>
      <w:r w:rsidRPr="00485C86">
        <w:rPr>
          <w:rFonts w:ascii="Times New Roman" w:eastAsia="Arial MT" w:hAnsi="Times New Roman" w:cs="Times New Roman"/>
          <w:kern w:val="0"/>
          <w:sz w:val="24"/>
          <w:szCs w:val="24"/>
          <w14:ligatures w14:val="none"/>
        </w:rPr>
        <w:t xml:space="preserve">  za zaključivanje Ugovora o</w:t>
      </w:r>
      <w:r w:rsidRPr="00485C86">
        <w:rPr>
          <w:rFonts w:ascii="Times New Roman" w:eastAsia="Arial MT" w:hAnsi="Times New Roman" w:cs="Times New Roman"/>
          <w:spacing w:val="1"/>
          <w:kern w:val="0"/>
          <w:sz w:val="24"/>
          <w:szCs w:val="24"/>
          <w14:ligatures w14:val="none"/>
        </w:rPr>
        <w:t xml:space="preserve"> </w:t>
      </w:r>
      <w:r w:rsidRPr="00485C86">
        <w:rPr>
          <w:rFonts w:ascii="Times New Roman" w:eastAsia="Arial MT" w:hAnsi="Times New Roman" w:cs="Times New Roman"/>
          <w:kern w:val="0"/>
          <w:sz w:val="24"/>
          <w:szCs w:val="24"/>
          <w14:ligatures w14:val="none"/>
        </w:rPr>
        <w:t>kratkoročnom</w:t>
      </w:r>
      <w:r w:rsidRPr="00485C86">
        <w:rPr>
          <w:rFonts w:ascii="Times New Roman" w:eastAsia="Arial MT" w:hAnsi="Times New Roman" w:cs="Times New Roman"/>
          <w:spacing w:val="1"/>
          <w:kern w:val="0"/>
          <w:sz w:val="24"/>
          <w:szCs w:val="24"/>
          <w14:ligatures w14:val="none"/>
        </w:rPr>
        <w:t xml:space="preserve"> </w:t>
      </w:r>
      <w:r w:rsidRPr="00485C86">
        <w:rPr>
          <w:rFonts w:ascii="Times New Roman" w:eastAsia="Arial MT" w:hAnsi="Times New Roman" w:cs="Times New Roman"/>
          <w:kern w:val="0"/>
          <w:sz w:val="24"/>
          <w:szCs w:val="24"/>
          <w14:ligatures w14:val="none"/>
        </w:rPr>
        <w:t>kreditu</w:t>
      </w:r>
      <w:r w:rsidRPr="00485C86">
        <w:rPr>
          <w:rFonts w:ascii="Times New Roman" w:eastAsia="Arial MT" w:hAnsi="Times New Roman" w:cs="Times New Roman"/>
          <w:spacing w:val="1"/>
          <w:kern w:val="0"/>
          <w:sz w:val="24"/>
          <w:szCs w:val="24"/>
          <w14:ligatures w14:val="none"/>
        </w:rPr>
        <w:t xml:space="preserve"> </w:t>
      </w:r>
      <w:r w:rsidRPr="00485C86">
        <w:rPr>
          <w:rFonts w:ascii="Times New Roman" w:eastAsia="Arial MT" w:hAnsi="Times New Roman" w:cs="Times New Roman"/>
          <w:kern w:val="0"/>
          <w:sz w:val="24"/>
          <w:szCs w:val="24"/>
          <w14:ligatures w14:val="none"/>
        </w:rPr>
        <w:t>–</w:t>
      </w:r>
      <w:r w:rsidRPr="00485C86">
        <w:rPr>
          <w:rFonts w:ascii="Times New Roman" w:eastAsia="Arial MT" w:hAnsi="Times New Roman" w:cs="Times New Roman"/>
          <w:spacing w:val="1"/>
          <w:kern w:val="0"/>
          <w:sz w:val="24"/>
          <w:szCs w:val="24"/>
          <w14:ligatures w14:val="none"/>
        </w:rPr>
        <w:t xml:space="preserve"> </w:t>
      </w:r>
      <w:r w:rsidRPr="00485C86">
        <w:rPr>
          <w:rFonts w:ascii="Times New Roman" w:eastAsia="Arial MT" w:hAnsi="Times New Roman" w:cs="Times New Roman"/>
          <w:kern w:val="0"/>
          <w:sz w:val="24"/>
          <w:szCs w:val="24"/>
          <w14:ligatures w14:val="none"/>
        </w:rPr>
        <w:t>dopuštenom</w:t>
      </w:r>
      <w:r w:rsidRPr="00485C86">
        <w:rPr>
          <w:rFonts w:ascii="Times New Roman" w:eastAsia="Arial MT" w:hAnsi="Times New Roman" w:cs="Times New Roman"/>
          <w:spacing w:val="1"/>
          <w:kern w:val="0"/>
          <w:sz w:val="24"/>
          <w:szCs w:val="24"/>
          <w14:ligatures w14:val="none"/>
        </w:rPr>
        <w:t xml:space="preserve"> </w:t>
      </w:r>
      <w:r w:rsidRPr="00485C86">
        <w:rPr>
          <w:rFonts w:ascii="Times New Roman" w:eastAsia="Arial MT" w:hAnsi="Times New Roman" w:cs="Times New Roman"/>
          <w:kern w:val="0"/>
          <w:sz w:val="24"/>
          <w:szCs w:val="24"/>
          <w14:ligatures w14:val="none"/>
        </w:rPr>
        <w:t>prekoračenju</w:t>
      </w:r>
      <w:r w:rsidRPr="00485C86">
        <w:rPr>
          <w:rFonts w:ascii="Times New Roman" w:eastAsia="Arial MT" w:hAnsi="Times New Roman" w:cs="Times New Roman"/>
          <w:spacing w:val="1"/>
          <w:kern w:val="0"/>
          <w:sz w:val="24"/>
          <w:szCs w:val="24"/>
          <w14:ligatures w14:val="none"/>
        </w:rPr>
        <w:t xml:space="preserve"> </w:t>
      </w:r>
      <w:r w:rsidRPr="00485C86">
        <w:rPr>
          <w:rFonts w:ascii="Times New Roman" w:eastAsia="Arial MT" w:hAnsi="Times New Roman" w:cs="Times New Roman"/>
          <w:kern w:val="0"/>
          <w:sz w:val="24"/>
          <w:szCs w:val="24"/>
          <w14:ligatures w14:val="none"/>
        </w:rPr>
        <w:t>po</w:t>
      </w:r>
      <w:r w:rsidRPr="00485C86">
        <w:rPr>
          <w:rFonts w:ascii="Times New Roman" w:eastAsia="Arial MT" w:hAnsi="Times New Roman" w:cs="Times New Roman"/>
          <w:spacing w:val="1"/>
          <w:kern w:val="0"/>
          <w:sz w:val="24"/>
          <w:szCs w:val="24"/>
          <w14:ligatures w14:val="none"/>
        </w:rPr>
        <w:t xml:space="preserve"> </w:t>
      </w:r>
      <w:r w:rsidRPr="00485C86">
        <w:rPr>
          <w:rFonts w:ascii="Times New Roman" w:eastAsia="Arial MT" w:hAnsi="Times New Roman" w:cs="Times New Roman"/>
          <w:kern w:val="0"/>
          <w:sz w:val="24"/>
          <w:szCs w:val="24"/>
          <w14:ligatures w14:val="none"/>
        </w:rPr>
        <w:t>žiro</w:t>
      </w:r>
      <w:r w:rsidRPr="00485C86">
        <w:rPr>
          <w:rFonts w:ascii="Times New Roman" w:eastAsia="Arial MT" w:hAnsi="Times New Roman" w:cs="Times New Roman"/>
          <w:spacing w:val="1"/>
          <w:kern w:val="0"/>
          <w:sz w:val="24"/>
          <w:szCs w:val="24"/>
          <w14:ligatures w14:val="none"/>
        </w:rPr>
        <w:t xml:space="preserve"> </w:t>
      </w:r>
      <w:r w:rsidRPr="00485C86">
        <w:rPr>
          <w:rFonts w:ascii="Times New Roman" w:eastAsia="Arial MT" w:hAnsi="Times New Roman" w:cs="Times New Roman"/>
          <w:kern w:val="0"/>
          <w:sz w:val="24"/>
          <w:szCs w:val="24"/>
          <w14:ligatures w14:val="none"/>
        </w:rPr>
        <w:t>računu</w:t>
      </w:r>
      <w:r w:rsidRPr="00485C86">
        <w:rPr>
          <w:rFonts w:ascii="Times New Roman" w:eastAsia="Arial MT" w:hAnsi="Times New Roman" w:cs="Times New Roman"/>
          <w:spacing w:val="1"/>
          <w:kern w:val="0"/>
          <w:sz w:val="24"/>
          <w:szCs w:val="24"/>
          <w14:ligatures w14:val="none"/>
        </w:rPr>
        <w:t xml:space="preserve"> </w:t>
      </w:r>
      <w:r w:rsidRPr="00485C86">
        <w:rPr>
          <w:rFonts w:ascii="Times New Roman" w:eastAsia="Arial MT" w:hAnsi="Times New Roman" w:cs="Times New Roman"/>
          <w:kern w:val="0"/>
          <w:sz w:val="24"/>
          <w:szCs w:val="24"/>
          <w14:ligatures w14:val="none"/>
        </w:rPr>
        <w:t>s</w:t>
      </w:r>
      <w:r w:rsidRPr="00485C86">
        <w:rPr>
          <w:rFonts w:ascii="Times New Roman" w:eastAsia="Arial MT" w:hAnsi="Times New Roman" w:cs="Times New Roman"/>
          <w:spacing w:val="1"/>
          <w:kern w:val="0"/>
          <w:sz w:val="24"/>
          <w:szCs w:val="24"/>
          <w14:ligatures w14:val="none"/>
        </w:rPr>
        <w:t xml:space="preserve"> </w:t>
      </w:r>
      <w:r w:rsidRPr="00485C86">
        <w:rPr>
          <w:rFonts w:ascii="Times New Roman" w:eastAsia="Arial MT" w:hAnsi="Times New Roman" w:cs="Times New Roman"/>
          <w:kern w:val="0"/>
          <w:sz w:val="24"/>
          <w:szCs w:val="24"/>
          <w14:ligatures w14:val="none"/>
        </w:rPr>
        <w:t>Hrvatskom poštanskom bankom d.d. Zagreb.</w:t>
      </w:r>
    </w:p>
    <w:p w14:paraId="679DDE43" w14:textId="77777777" w:rsidR="00485C86" w:rsidRPr="00485C86" w:rsidRDefault="00485C86" w:rsidP="00485C86">
      <w:pPr>
        <w:widowControl w:val="0"/>
        <w:autoSpaceDE w:val="0"/>
        <w:autoSpaceDN w:val="0"/>
        <w:spacing w:before="78" w:after="0" w:line="240" w:lineRule="auto"/>
        <w:ind w:left="285" w:right="285"/>
        <w:jc w:val="center"/>
        <w:rPr>
          <w:rFonts w:ascii="Times New Roman" w:eastAsia="Arial MT" w:hAnsi="Times New Roman" w:cs="Times New Roman"/>
          <w:b/>
          <w:bCs/>
          <w:kern w:val="0"/>
          <w:sz w:val="24"/>
          <w:szCs w:val="24"/>
          <w14:ligatures w14:val="none"/>
        </w:rPr>
      </w:pPr>
      <w:r w:rsidRPr="00485C86">
        <w:rPr>
          <w:rFonts w:ascii="Times New Roman" w:eastAsia="Arial MT" w:hAnsi="Times New Roman" w:cs="Times New Roman"/>
          <w:b/>
          <w:bCs/>
          <w:w w:val="95"/>
          <w:kern w:val="0"/>
          <w:sz w:val="24"/>
          <w:szCs w:val="24"/>
          <w14:ligatures w14:val="none"/>
        </w:rPr>
        <w:t>Članak</w:t>
      </w:r>
      <w:r w:rsidRPr="00485C86">
        <w:rPr>
          <w:rFonts w:ascii="Times New Roman" w:eastAsia="Arial MT" w:hAnsi="Times New Roman" w:cs="Times New Roman"/>
          <w:b/>
          <w:bCs/>
          <w:spacing w:val="-6"/>
          <w:w w:val="95"/>
          <w:kern w:val="0"/>
          <w:sz w:val="24"/>
          <w:szCs w:val="24"/>
          <w14:ligatures w14:val="none"/>
        </w:rPr>
        <w:t xml:space="preserve"> </w:t>
      </w:r>
      <w:r w:rsidRPr="00485C86">
        <w:rPr>
          <w:rFonts w:ascii="Times New Roman" w:eastAsia="Arial MT" w:hAnsi="Times New Roman" w:cs="Times New Roman"/>
          <w:b/>
          <w:bCs/>
          <w:w w:val="95"/>
          <w:kern w:val="0"/>
          <w:sz w:val="24"/>
          <w:szCs w:val="24"/>
          <w14:ligatures w14:val="none"/>
        </w:rPr>
        <w:t>5.</w:t>
      </w:r>
    </w:p>
    <w:p w14:paraId="65FB56F8" w14:textId="4F893349" w:rsidR="00485C86" w:rsidRPr="00485C86" w:rsidRDefault="00485C86" w:rsidP="00423E93">
      <w:pPr>
        <w:widowControl w:val="0"/>
        <w:autoSpaceDE w:val="0"/>
        <w:autoSpaceDN w:val="0"/>
        <w:spacing w:after="0" w:line="240" w:lineRule="auto"/>
        <w:rPr>
          <w:rFonts w:ascii="Times New Roman" w:eastAsia="Arial MT" w:hAnsi="Times New Roman" w:cs="Times New Roman"/>
          <w:kern w:val="0"/>
          <w:sz w:val="24"/>
          <w:szCs w:val="24"/>
          <w14:ligatures w14:val="none"/>
        </w:rPr>
      </w:pPr>
      <w:r w:rsidRPr="00485C86">
        <w:rPr>
          <w:rFonts w:ascii="Times New Roman" w:eastAsia="Arial MT" w:hAnsi="Times New Roman" w:cs="Times New Roman"/>
          <w:kern w:val="0"/>
          <w:sz w:val="24"/>
          <w:szCs w:val="24"/>
          <w14:ligatures w14:val="none"/>
        </w:rPr>
        <w:t>Ova</w:t>
      </w:r>
      <w:r w:rsidRPr="00485C86">
        <w:rPr>
          <w:rFonts w:ascii="Times New Roman" w:eastAsia="Arial MT" w:hAnsi="Times New Roman" w:cs="Times New Roman"/>
          <w:spacing w:val="-9"/>
          <w:kern w:val="0"/>
          <w:sz w:val="24"/>
          <w:szCs w:val="24"/>
          <w14:ligatures w14:val="none"/>
        </w:rPr>
        <w:t xml:space="preserve"> </w:t>
      </w:r>
      <w:r w:rsidRPr="00485C86">
        <w:rPr>
          <w:rFonts w:ascii="Times New Roman" w:eastAsia="Arial MT" w:hAnsi="Times New Roman" w:cs="Times New Roman"/>
          <w:kern w:val="0"/>
          <w:sz w:val="24"/>
          <w:szCs w:val="24"/>
          <w14:ligatures w14:val="none"/>
        </w:rPr>
        <w:t>Odluka</w:t>
      </w:r>
      <w:r w:rsidRPr="00485C86">
        <w:rPr>
          <w:rFonts w:ascii="Times New Roman" w:eastAsia="Arial MT" w:hAnsi="Times New Roman" w:cs="Times New Roman"/>
          <w:spacing w:val="-9"/>
          <w:kern w:val="0"/>
          <w:sz w:val="24"/>
          <w:szCs w:val="24"/>
          <w14:ligatures w14:val="none"/>
        </w:rPr>
        <w:t xml:space="preserve"> </w:t>
      </w:r>
      <w:r w:rsidRPr="00485C86">
        <w:rPr>
          <w:rFonts w:ascii="Times New Roman" w:eastAsia="Arial MT" w:hAnsi="Times New Roman" w:cs="Times New Roman"/>
          <w:kern w:val="0"/>
          <w:sz w:val="24"/>
          <w:szCs w:val="24"/>
          <w14:ligatures w14:val="none"/>
        </w:rPr>
        <w:t>stupa</w:t>
      </w:r>
      <w:r w:rsidRPr="00485C86">
        <w:rPr>
          <w:rFonts w:ascii="Times New Roman" w:eastAsia="Arial MT" w:hAnsi="Times New Roman" w:cs="Times New Roman"/>
          <w:spacing w:val="-11"/>
          <w:kern w:val="0"/>
          <w:sz w:val="24"/>
          <w:szCs w:val="24"/>
          <w14:ligatures w14:val="none"/>
        </w:rPr>
        <w:t xml:space="preserve"> </w:t>
      </w:r>
      <w:r w:rsidRPr="00485C86">
        <w:rPr>
          <w:rFonts w:ascii="Times New Roman" w:eastAsia="Arial MT" w:hAnsi="Times New Roman" w:cs="Times New Roman"/>
          <w:kern w:val="0"/>
          <w:sz w:val="24"/>
          <w:szCs w:val="24"/>
          <w14:ligatures w14:val="none"/>
        </w:rPr>
        <w:t>na</w:t>
      </w:r>
      <w:r w:rsidRPr="00485C86">
        <w:rPr>
          <w:rFonts w:ascii="Times New Roman" w:eastAsia="Arial MT" w:hAnsi="Times New Roman" w:cs="Times New Roman"/>
          <w:spacing w:val="-11"/>
          <w:kern w:val="0"/>
          <w:sz w:val="24"/>
          <w:szCs w:val="24"/>
          <w14:ligatures w14:val="none"/>
        </w:rPr>
        <w:t xml:space="preserve"> </w:t>
      </w:r>
      <w:r w:rsidRPr="00485C86">
        <w:rPr>
          <w:rFonts w:ascii="Times New Roman" w:eastAsia="Arial MT" w:hAnsi="Times New Roman" w:cs="Times New Roman"/>
          <w:kern w:val="0"/>
          <w:sz w:val="24"/>
          <w:szCs w:val="24"/>
          <w14:ligatures w14:val="none"/>
        </w:rPr>
        <w:t>snagu</w:t>
      </w:r>
      <w:r w:rsidRPr="00485C86">
        <w:rPr>
          <w:rFonts w:ascii="Times New Roman" w:eastAsia="Arial MT" w:hAnsi="Times New Roman" w:cs="Times New Roman"/>
          <w:spacing w:val="-10"/>
          <w:kern w:val="0"/>
          <w:sz w:val="24"/>
          <w:szCs w:val="24"/>
          <w14:ligatures w14:val="none"/>
        </w:rPr>
        <w:t xml:space="preserve"> </w:t>
      </w:r>
      <w:r w:rsidRPr="00485C86">
        <w:rPr>
          <w:rFonts w:ascii="Times New Roman" w:eastAsia="Arial MT" w:hAnsi="Times New Roman" w:cs="Times New Roman"/>
          <w:kern w:val="0"/>
          <w:sz w:val="24"/>
          <w:szCs w:val="24"/>
          <w14:ligatures w14:val="none"/>
        </w:rPr>
        <w:t>danom</w:t>
      </w:r>
      <w:r w:rsidRPr="00485C86">
        <w:rPr>
          <w:rFonts w:ascii="Times New Roman" w:eastAsia="Arial MT" w:hAnsi="Times New Roman" w:cs="Times New Roman"/>
          <w:spacing w:val="-9"/>
          <w:kern w:val="0"/>
          <w:sz w:val="24"/>
          <w:szCs w:val="24"/>
          <w14:ligatures w14:val="none"/>
        </w:rPr>
        <w:t xml:space="preserve"> </w:t>
      </w:r>
      <w:r w:rsidRPr="00485C86">
        <w:rPr>
          <w:rFonts w:ascii="Times New Roman" w:eastAsia="Arial MT" w:hAnsi="Times New Roman" w:cs="Times New Roman"/>
          <w:kern w:val="0"/>
          <w:sz w:val="24"/>
          <w:szCs w:val="24"/>
          <w14:ligatures w14:val="none"/>
        </w:rPr>
        <w:t>donošenja,</w:t>
      </w:r>
      <w:r w:rsidRPr="00485C86">
        <w:rPr>
          <w:rFonts w:ascii="Times New Roman" w:eastAsia="Arial MT" w:hAnsi="Times New Roman" w:cs="Times New Roman"/>
          <w:spacing w:val="-9"/>
          <w:kern w:val="0"/>
          <w:sz w:val="24"/>
          <w:szCs w:val="24"/>
          <w14:ligatures w14:val="none"/>
        </w:rPr>
        <w:t xml:space="preserve"> </w:t>
      </w:r>
      <w:r w:rsidRPr="00485C86">
        <w:rPr>
          <w:rFonts w:ascii="Times New Roman" w:eastAsia="Arial MT" w:hAnsi="Times New Roman" w:cs="Times New Roman"/>
          <w:kern w:val="0"/>
          <w:sz w:val="24"/>
          <w:szCs w:val="24"/>
          <w14:ligatures w14:val="none"/>
        </w:rPr>
        <w:t>a</w:t>
      </w:r>
      <w:r w:rsidRPr="00485C86">
        <w:rPr>
          <w:rFonts w:ascii="Times New Roman" w:eastAsia="Arial MT" w:hAnsi="Times New Roman" w:cs="Times New Roman"/>
          <w:spacing w:val="-11"/>
          <w:kern w:val="0"/>
          <w:sz w:val="24"/>
          <w:szCs w:val="24"/>
          <w14:ligatures w14:val="none"/>
        </w:rPr>
        <w:t xml:space="preserve"> </w:t>
      </w:r>
      <w:r w:rsidRPr="00485C86">
        <w:rPr>
          <w:rFonts w:ascii="Times New Roman" w:eastAsia="Arial MT" w:hAnsi="Times New Roman" w:cs="Times New Roman"/>
          <w:kern w:val="0"/>
          <w:sz w:val="24"/>
          <w:szCs w:val="24"/>
          <w14:ligatures w14:val="none"/>
        </w:rPr>
        <w:t>objaviti</w:t>
      </w:r>
      <w:r w:rsidRPr="00485C86">
        <w:rPr>
          <w:rFonts w:ascii="Times New Roman" w:eastAsia="Arial MT" w:hAnsi="Times New Roman" w:cs="Times New Roman"/>
          <w:spacing w:val="-10"/>
          <w:kern w:val="0"/>
          <w:sz w:val="24"/>
          <w:szCs w:val="24"/>
          <w14:ligatures w14:val="none"/>
        </w:rPr>
        <w:t xml:space="preserve"> </w:t>
      </w:r>
      <w:r w:rsidRPr="00485C86">
        <w:rPr>
          <w:rFonts w:ascii="Times New Roman" w:eastAsia="Arial MT" w:hAnsi="Times New Roman" w:cs="Times New Roman"/>
          <w:kern w:val="0"/>
          <w:sz w:val="24"/>
          <w:szCs w:val="24"/>
          <w14:ligatures w14:val="none"/>
        </w:rPr>
        <w:t>će</w:t>
      </w:r>
      <w:r w:rsidRPr="00485C86">
        <w:rPr>
          <w:rFonts w:ascii="Times New Roman" w:eastAsia="Arial MT" w:hAnsi="Times New Roman" w:cs="Times New Roman"/>
          <w:spacing w:val="-9"/>
          <w:kern w:val="0"/>
          <w:sz w:val="24"/>
          <w:szCs w:val="24"/>
          <w14:ligatures w14:val="none"/>
        </w:rPr>
        <w:t xml:space="preserve"> </w:t>
      </w:r>
      <w:r w:rsidRPr="00485C86">
        <w:rPr>
          <w:rFonts w:ascii="Times New Roman" w:eastAsia="Arial MT" w:hAnsi="Times New Roman" w:cs="Times New Roman"/>
          <w:kern w:val="0"/>
          <w:sz w:val="24"/>
          <w:szCs w:val="24"/>
          <w14:ligatures w14:val="none"/>
        </w:rPr>
        <w:t>se</w:t>
      </w:r>
      <w:r w:rsidRPr="00485C86">
        <w:rPr>
          <w:rFonts w:ascii="Times New Roman" w:eastAsia="Arial MT" w:hAnsi="Times New Roman" w:cs="Times New Roman"/>
          <w:spacing w:val="-11"/>
          <w:kern w:val="0"/>
          <w:sz w:val="24"/>
          <w:szCs w:val="24"/>
          <w14:ligatures w14:val="none"/>
        </w:rPr>
        <w:t xml:space="preserve"> </w:t>
      </w:r>
      <w:r w:rsidRPr="00485C86">
        <w:rPr>
          <w:rFonts w:ascii="Times New Roman" w:eastAsia="Arial MT" w:hAnsi="Times New Roman" w:cs="Times New Roman"/>
          <w:kern w:val="0"/>
          <w:sz w:val="24"/>
          <w:szCs w:val="24"/>
          <w14:ligatures w14:val="none"/>
        </w:rPr>
        <w:t>u</w:t>
      </w:r>
      <w:r w:rsidRPr="00485C86">
        <w:rPr>
          <w:rFonts w:ascii="Times New Roman" w:eastAsia="Arial MT" w:hAnsi="Times New Roman" w:cs="Times New Roman"/>
          <w:spacing w:val="-11"/>
          <w:kern w:val="0"/>
          <w:sz w:val="24"/>
          <w:szCs w:val="24"/>
          <w14:ligatures w14:val="none"/>
        </w:rPr>
        <w:t xml:space="preserve"> </w:t>
      </w:r>
      <w:r w:rsidRPr="00485C86">
        <w:rPr>
          <w:rFonts w:ascii="Times New Roman" w:eastAsia="Arial MT" w:hAnsi="Times New Roman" w:cs="Times New Roman"/>
          <w:kern w:val="0"/>
          <w:sz w:val="24"/>
          <w:szCs w:val="24"/>
          <w14:ligatures w14:val="none"/>
        </w:rPr>
        <w:t>„Službenom</w:t>
      </w:r>
      <w:r w:rsidR="008C515A">
        <w:rPr>
          <w:rFonts w:ascii="Times New Roman" w:eastAsia="Arial MT" w:hAnsi="Times New Roman" w:cs="Times New Roman"/>
          <w:kern w:val="0"/>
          <w:sz w:val="24"/>
          <w:szCs w:val="24"/>
          <w14:ligatures w14:val="none"/>
        </w:rPr>
        <w:t xml:space="preserve"> </w:t>
      </w:r>
      <w:r w:rsidRPr="00485C86">
        <w:rPr>
          <w:rFonts w:ascii="Times New Roman" w:eastAsia="Arial MT" w:hAnsi="Times New Roman" w:cs="Times New Roman"/>
          <w:spacing w:val="-64"/>
          <w:kern w:val="0"/>
          <w:sz w:val="24"/>
          <w:szCs w:val="24"/>
          <w14:ligatures w14:val="none"/>
        </w:rPr>
        <w:t xml:space="preserve">  </w:t>
      </w:r>
      <w:r w:rsidRPr="00485C86">
        <w:rPr>
          <w:rFonts w:ascii="Times New Roman" w:eastAsia="Arial MT" w:hAnsi="Times New Roman" w:cs="Times New Roman"/>
          <w:kern w:val="0"/>
          <w:sz w:val="24"/>
          <w:szCs w:val="24"/>
          <w14:ligatures w14:val="none"/>
        </w:rPr>
        <w:t>glasniku</w:t>
      </w:r>
      <w:r w:rsidR="008C515A">
        <w:rPr>
          <w:rFonts w:ascii="Times New Roman" w:eastAsia="Arial MT" w:hAnsi="Times New Roman" w:cs="Times New Roman"/>
          <w:kern w:val="0"/>
          <w:sz w:val="24"/>
          <w:szCs w:val="24"/>
          <w14:ligatures w14:val="none"/>
        </w:rPr>
        <w:t>“</w:t>
      </w:r>
      <w:r w:rsidRPr="00485C86">
        <w:rPr>
          <w:rFonts w:ascii="Times New Roman" w:eastAsia="Arial MT" w:hAnsi="Times New Roman" w:cs="Times New Roman"/>
          <w:spacing w:val="-3"/>
          <w:kern w:val="0"/>
          <w:sz w:val="24"/>
          <w:szCs w:val="24"/>
          <w14:ligatures w14:val="none"/>
        </w:rPr>
        <w:t xml:space="preserve"> </w:t>
      </w:r>
      <w:r w:rsidRPr="00485C86">
        <w:rPr>
          <w:rFonts w:ascii="Times New Roman" w:eastAsia="Arial MT" w:hAnsi="Times New Roman" w:cs="Times New Roman"/>
          <w:kern w:val="0"/>
          <w:sz w:val="24"/>
          <w:szCs w:val="24"/>
          <w14:ligatures w14:val="none"/>
        </w:rPr>
        <w:t xml:space="preserve">Općine </w:t>
      </w:r>
      <w:proofErr w:type="spellStart"/>
      <w:r w:rsidRPr="00485C86">
        <w:rPr>
          <w:rFonts w:ascii="Times New Roman" w:eastAsia="Arial MT" w:hAnsi="Times New Roman" w:cs="Times New Roman"/>
          <w:kern w:val="0"/>
          <w:sz w:val="24"/>
          <w:szCs w:val="24"/>
          <w14:ligatures w14:val="none"/>
        </w:rPr>
        <w:t>Vladislavci</w:t>
      </w:r>
      <w:proofErr w:type="spellEnd"/>
      <w:r w:rsidRPr="00485C86">
        <w:rPr>
          <w:rFonts w:ascii="Times New Roman" w:eastAsia="Arial MT" w:hAnsi="Times New Roman" w:cs="Times New Roman"/>
          <w:kern w:val="0"/>
          <w:sz w:val="24"/>
          <w:szCs w:val="24"/>
          <w14:ligatures w14:val="none"/>
        </w:rPr>
        <w:t>“.</w:t>
      </w:r>
    </w:p>
    <w:p w14:paraId="76445543" w14:textId="77777777" w:rsidR="00485C86" w:rsidRPr="00485C86" w:rsidRDefault="00485C86" w:rsidP="00485C86">
      <w:pPr>
        <w:widowControl w:val="0"/>
        <w:autoSpaceDE w:val="0"/>
        <w:autoSpaceDN w:val="0"/>
        <w:adjustRightInd w:val="0"/>
        <w:spacing w:after="0" w:line="200" w:lineRule="exact"/>
        <w:rPr>
          <w:rFonts w:ascii="Times New Roman" w:eastAsia="Times New Roman" w:hAnsi="Times New Roman" w:cs="Times New Roman"/>
          <w:kern w:val="0"/>
          <w:sz w:val="24"/>
          <w:szCs w:val="24"/>
          <w:lang w:eastAsia="hr-HR"/>
          <w14:ligatures w14:val="none"/>
        </w:rPr>
      </w:pPr>
    </w:p>
    <w:p w14:paraId="3687DE22" w14:textId="7387F69C" w:rsidR="00485C86" w:rsidRPr="00485C86" w:rsidRDefault="00485C86" w:rsidP="00485C86">
      <w:pPr>
        <w:widowControl w:val="0"/>
        <w:autoSpaceDE w:val="0"/>
        <w:autoSpaceDN w:val="0"/>
        <w:spacing w:after="0" w:line="240" w:lineRule="auto"/>
        <w:ind w:right="124"/>
        <w:jc w:val="both"/>
        <w:rPr>
          <w:rFonts w:ascii="Times New Roman" w:eastAsia="Times New Roman" w:hAnsi="Times New Roman" w:cs="Times New Roman"/>
          <w:kern w:val="0"/>
          <w:sz w:val="24"/>
          <w:szCs w:val="24"/>
          <w:lang w:eastAsia="hr-HR" w:bidi="hr-HR"/>
          <w14:ligatures w14:val="none"/>
        </w:rPr>
      </w:pPr>
      <w:r w:rsidRPr="00485C86">
        <w:rPr>
          <w:rFonts w:ascii="Times New Roman" w:eastAsia="Times New Roman" w:hAnsi="Times New Roman" w:cs="Times New Roman"/>
          <w:kern w:val="0"/>
          <w:sz w:val="24"/>
          <w:szCs w:val="24"/>
          <w:lang w:eastAsia="hr-HR" w:bidi="hr-HR"/>
          <w14:ligatures w14:val="none"/>
        </w:rPr>
        <w:t>KLASA: 450-03/2</w:t>
      </w:r>
      <w:r w:rsidR="00224685">
        <w:rPr>
          <w:rFonts w:ascii="Times New Roman" w:eastAsia="Times New Roman" w:hAnsi="Times New Roman" w:cs="Times New Roman"/>
          <w:kern w:val="0"/>
          <w:sz w:val="24"/>
          <w:szCs w:val="24"/>
          <w:lang w:eastAsia="hr-HR" w:bidi="hr-HR"/>
          <w14:ligatures w14:val="none"/>
        </w:rPr>
        <w:t>6</w:t>
      </w:r>
      <w:r w:rsidRPr="00485C86">
        <w:rPr>
          <w:rFonts w:ascii="Times New Roman" w:eastAsia="Times New Roman" w:hAnsi="Times New Roman" w:cs="Times New Roman"/>
          <w:kern w:val="0"/>
          <w:sz w:val="24"/>
          <w:szCs w:val="24"/>
          <w:lang w:eastAsia="hr-HR" w:bidi="hr-HR"/>
          <w14:ligatures w14:val="none"/>
        </w:rPr>
        <w:t>-01/01</w:t>
      </w:r>
    </w:p>
    <w:p w14:paraId="15617C52" w14:textId="7E008953" w:rsidR="00485C86" w:rsidRPr="00485C86" w:rsidRDefault="00485C86" w:rsidP="00485C86">
      <w:pPr>
        <w:widowControl w:val="0"/>
        <w:autoSpaceDE w:val="0"/>
        <w:autoSpaceDN w:val="0"/>
        <w:spacing w:after="0" w:line="240" w:lineRule="auto"/>
        <w:ind w:right="124"/>
        <w:jc w:val="both"/>
        <w:rPr>
          <w:rFonts w:ascii="Times New Roman" w:eastAsia="Times New Roman" w:hAnsi="Times New Roman" w:cs="Times New Roman"/>
          <w:kern w:val="0"/>
          <w:sz w:val="24"/>
          <w:szCs w:val="24"/>
          <w:lang w:eastAsia="hr-HR" w:bidi="hr-HR"/>
          <w14:ligatures w14:val="none"/>
        </w:rPr>
      </w:pPr>
      <w:r w:rsidRPr="00485C86">
        <w:rPr>
          <w:rFonts w:ascii="Times New Roman" w:eastAsia="Times New Roman" w:hAnsi="Times New Roman" w:cs="Times New Roman"/>
          <w:kern w:val="0"/>
          <w:sz w:val="24"/>
          <w:szCs w:val="24"/>
          <w:lang w:eastAsia="hr-HR" w:bidi="hr-HR"/>
          <w14:ligatures w14:val="none"/>
        </w:rPr>
        <w:t>URBROJ: 2158-41-01-2</w:t>
      </w:r>
      <w:r w:rsidR="00224685">
        <w:rPr>
          <w:rFonts w:ascii="Times New Roman" w:eastAsia="Times New Roman" w:hAnsi="Times New Roman" w:cs="Times New Roman"/>
          <w:kern w:val="0"/>
          <w:sz w:val="24"/>
          <w:szCs w:val="24"/>
          <w:lang w:eastAsia="hr-HR" w:bidi="hr-HR"/>
          <w14:ligatures w14:val="none"/>
        </w:rPr>
        <w:t>6</w:t>
      </w:r>
      <w:r w:rsidRPr="00485C86">
        <w:rPr>
          <w:rFonts w:ascii="Times New Roman" w:eastAsia="Times New Roman" w:hAnsi="Times New Roman" w:cs="Times New Roman"/>
          <w:kern w:val="0"/>
          <w:sz w:val="24"/>
          <w:szCs w:val="24"/>
          <w:lang w:eastAsia="hr-HR" w:bidi="hr-HR"/>
          <w14:ligatures w14:val="none"/>
        </w:rPr>
        <w:t>-0</w:t>
      </w:r>
      <w:r w:rsidR="00ED348B">
        <w:rPr>
          <w:rFonts w:ascii="Times New Roman" w:eastAsia="Times New Roman" w:hAnsi="Times New Roman" w:cs="Times New Roman"/>
          <w:kern w:val="0"/>
          <w:sz w:val="24"/>
          <w:szCs w:val="24"/>
          <w:lang w:eastAsia="hr-HR" w:bidi="hr-HR"/>
          <w14:ligatures w14:val="none"/>
        </w:rPr>
        <w:t>3</w:t>
      </w:r>
    </w:p>
    <w:p w14:paraId="57EB1195" w14:textId="416C79B4" w:rsidR="00485C86" w:rsidRPr="00485C86" w:rsidRDefault="00485C86" w:rsidP="00485C86">
      <w:pPr>
        <w:widowControl w:val="0"/>
        <w:autoSpaceDE w:val="0"/>
        <w:autoSpaceDN w:val="0"/>
        <w:spacing w:after="0" w:line="240" w:lineRule="auto"/>
        <w:ind w:right="124"/>
        <w:jc w:val="both"/>
        <w:rPr>
          <w:rFonts w:ascii="Times New Roman" w:eastAsia="Times New Roman" w:hAnsi="Times New Roman" w:cs="Times New Roman"/>
          <w:kern w:val="0"/>
          <w:sz w:val="24"/>
          <w:szCs w:val="24"/>
          <w:lang w:eastAsia="hr-HR" w:bidi="hr-HR"/>
          <w14:ligatures w14:val="none"/>
        </w:rPr>
      </w:pPr>
      <w:proofErr w:type="spellStart"/>
      <w:r w:rsidRPr="00485C86">
        <w:rPr>
          <w:rFonts w:ascii="Times New Roman" w:eastAsia="Times New Roman" w:hAnsi="Times New Roman" w:cs="Times New Roman"/>
          <w:kern w:val="0"/>
          <w:sz w:val="24"/>
          <w:szCs w:val="24"/>
          <w:lang w:eastAsia="hr-HR" w:bidi="hr-HR"/>
          <w14:ligatures w14:val="none"/>
        </w:rPr>
        <w:t>Vladislavci</w:t>
      </w:r>
      <w:proofErr w:type="spellEnd"/>
      <w:r w:rsidRPr="00485C86">
        <w:rPr>
          <w:rFonts w:ascii="Times New Roman" w:eastAsia="Times New Roman" w:hAnsi="Times New Roman" w:cs="Times New Roman"/>
          <w:kern w:val="0"/>
          <w:sz w:val="24"/>
          <w:szCs w:val="24"/>
          <w:lang w:eastAsia="hr-HR" w:bidi="hr-HR"/>
          <w14:ligatures w14:val="none"/>
        </w:rPr>
        <w:t xml:space="preserve">, _________ </w:t>
      </w:r>
      <w:r w:rsidR="00ED348B">
        <w:rPr>
          <w:rFonts w:ascii="Times New Roman" w:eastAsia="Times New Roman" w:hAnsi="Times New Roman" w:cs="Times New Roman"/>
          <w:kern w:val="0"/>
          <w:sz w:val="24"/>
          <w:szCs w:val="24"/>
          <w:lang w:eastAsia="hr-HR" w:bidi="hr-HR"/>
          <w14:ligatures w14:val="none"/>
        </w:rPr>
        <w:t>202</w:t>
      </w:r>
      <w:r w:rsidR="00224685">
        <w:rPr>
          <w:rFonts w:ascii="Times New Roman" w:eastAsia="Times New Roman" w:hAnsi="Times New Roman" w:cs="Times New Roman"/>
          <w:kern w:val="0"/>
          <w:sz w:val="24"/>
          <w:szCs w:val="24"/>
          <w:lang w:eastAsia="hr-HR" w:bidi="hr-HR"/>
          <w14:ligatures w14:val="none"/>
        </w:rPr>
        <w:t>6</w:t>
      </w:r>
      <w:r w:rsidRPr="00485C86">
        <w:rPr>
          <w:rFonts w:ascii="Times New Roman" w:eastAsia="Times New Roman" w:hAnsi="Times New Roman" w:cs="Times New Roman"/>
          <w:kern w:val="0"/>
          <w:sz w:val="24"/>
          <w:szCs w:val="24"/>
          <w:lang w:eastAsia="hr-HR" w:bidi="hr-HR"/>
          <w14:ligatures w14:val="none"/>
        </w:rPr>
        <w:t xml:space="preserve">. </w:t>
      </w:r>
    </w:p>
    <w:p w14:paraId="700E5904" w14:textId="65C875E0" w:rsidR="00485C86" w:rsidRPr="00423E93" w:rsidRDefault="00423E93" w:rsidP="00485C86">
      <w:pPr>
        <w:widowControl w:val="0"/>
        <w:autoSpaceDE w:val="0"/>
        <w:autoSpaceDN w:val="0"/>
        <w:adjustRightInd w:val="0"/>
        <w:spacing w:after="0" w:line="276" w:lineRule="auto"/>
        <w:ind w:left="6379"/>
        <w:jc w:val="center"/>
        <w:rPr>
          <w:rFonts w:ascii="Times New Roman" w:eastAsia="Times New Roman" w:hAnsi="Times New Roman" w:cs="Times New Roman"/>
          <w:kern w:val="0"/>
          <w:sz w:val="24"/>
          <w:szCs w:val="24"/>
          <w:lang w:eastAsia="hr-HR"/>
          <w14:ligatures w14:val="none"/>
        </w:rPr>
      </w:pPr>
      <w:r w:rsidRPr="00423E93">
        <w:rPr>
          <w:rFonts w:ascii="Times New Roman" w:eastAsia="Times New Roman" w:hAnsi="Times New Roman" w:cs="Times New Roman"/>
          <w:kern w:val="0"/>
          <w:sz w:val="24"/>
          <w:szCs w:val="24"/>
          <w:lang w:eastAsia="hr-HR"/>
          <w14:ligatures w14:val="none"/>
        </w:rPr>
        <w:t>PREDSJEDNIK</w:t>
      </w:r>
    </w:p>
    <w:p w14:paraId="7179F120" w14:textId="1447F842" w:rsidR="00485C86" w:rsidRPr="00423E93" w:rsidRDefault="00423E93" w:rsidP="00485C86">
      <w:pPr>
        <w:widowControl w:val="0"/>
        <w:autoSpaceDE w:val="0"/>
        <w:autoSpaceDN w:val="0"/>
        <w:adjustRightInd w:val="0"/>
        <w:spacing w:after="0" w:line="276" w:lineRule="auto"/>
        <w:ind w:left="6379"/>
        <w:jc w:val="center"/>
        <w:rPr>
          <w:rFonts w:ascii="Times New Roman" w:eastAsia="Times New Roman" w:hAnsi="Times New Roman" w:cs="Times New Roman"/>
          <w:kern w:val="0"/>
          <w:sz w:val="24"/>
          <w:szCs w:val="24"/>
          <w:lang w:eastAsia="hr-HR"/>
          <w14:ligatures w14:val="none"/>
        </w:rPr>
      </w:pPr>
      <w:r w:rsidRPr="00423E93">
        <w:rPr>
          <w:rFonts w:ascii="Times New Roman" w:eastAsia="Times New Roman" w:hAnsi="Times New Roman" w:cs="Times New Roman"/>
          <w:kern w:val="0"/>
          <w:sz w:val="24"/>
          <w:szCs w:val="24"/>
          <w:lang w:eastAsia="hr-HR"/>
          <w14:ligatures w14:val="none"/>
        </w:rPr>
        <w:t>OPĆINSKOG VIJEĆA</w:t>
      </w:r>
    </w:p>
    <w:p w14:paraId="75D9556D" w14:textId="7636AEF4" w:rsidR="00412054" w:rsidRDefault="00485C86" w:rsidP="00BA1C67">
      <w:pPr>
        <w:widowControl w:val="0"/>
        <w:autoSpaceDE w:val="0"/>
        <w:autoSpaceDN w:val="0"/>
        <w:adjustRightInd w:val="0"/>
        <w:spacing w:after="0" w:line="276" w:lineRule="auto"/>
        <w:ind w:left="6379"/>
        <w:jc w:val="center"/>
        <w:rPr>
          <w:rFonts w:ascii="Times New Roman" w:eastAsia="Times New Roman" w:hAnsi="Times New Roman" w:cs="Times New Roman"/>
          <w:kern w:val="0"/>
          <w:sz w:val="24"/>
          <w:szCs w:val="24"/>
          <w:lang w:eastAsia="hr-HR"/>
          <w14:ligatures w14:val="none"/>
        </w:rPr>
      </w:pPr>
      <w:r w:rsidRPr="00485C86">
        <w:rPr>
          <w:rFonts w:ascii="Times New Roman" w:eastAsia="Times New Roman" w:hAnsi="Times New Roman" w:cs="Times New Roman"/>
          <w:kern w:val="0"/>
          <w:sz w:val="24"/>
          <w:szCs w:val="24"/>
          <w:lang w:eastAsia="hr-HR"/>
          <w14:ligatures w14:val="none"/>
        </w:rPr>
        <w:t xml:space="preserve">Krunoslav </w:t>
      </w:r>
      <w:proofErr w:type="spellStart"/>
      <w:r w:rsidRPr="00485C86">
        <w:rPr>
          <w:rFonts w:ascii="Times New Roman" w:eastAsia="Times New Roman" w:hAnsi="Times New Roman" w:cs="Times New Roman"/>
          <w:kern w:val="0"/>
          <w:sz w:val="24"/>
          <w:szCs w:val="24"/>
          <w:lang w:eastAsia="hr-HR"/>
          <w14:ligatures w14:val="none"/>
        </w:rPr>
        <w:t>Morović</w:t>
      </w:r>
      <w:bookmarkEnd w:id="5"/>
      <w:proofErr w:type="spellEnd"/>
    </w:p>
    <w:p w14:paraId="70786C3E" w14:textId="77777777" w:rsidR="00C0630F" w:rsidRDefault="00C0630F" w:rsidP="00BA1C67">
      <w:pPr>
        <w:widowControl w:val="0"/>
        <w:autoSpaceDE w:val="0"/>
        <w:autoSpaceDN w:val="0"/>
        <w:adjustRightInd w:val="0"/>
        <w:spacing w:after="0" w:line="276" w:lineRule="auto"/>
        <w:ind w:left="6379"/>
        <w:jc w:val="center"/>
        <w:rPr>
          <w:rFonts w:ascii="Times New Roman" w:eastAsia="Times New Roman" w:hAnsi="Times New Roman" w:cs="Times New Roman"/>
          <w:kern w:val="0"/>
          <w:sz w:val="24"/>
          <w:szCs w:val="24"/>
          <w:lang w:eastAsia="hr-HR"/>
          <w14:ligatures w14:val="none"/>
        </w:rPr>
      </w:pPr>
    </w:p>
    <w:p w14:paraId="6FB01C70" w14:textId="77777777" w:rsidR="00C0630F" w:rsidRDefault="00C0630F" w:rsidP="00BA1C67">
      <w:pPr>
        <w:widowControl w:val="0"/>
        <w:autoSpaceDE w:val="0"/>
        <w:autoSpaceDN w:val="0"/>
        <w:adjustRightInd w:val="0"/>
        <w:spacing w:after="0" w:line="276" w:lineRule="auto"/>
        <w:ind w:left="6379"/>
        <w:jc w:val="center"/>
      </w:pPr>
    </w:p>
    <w:sectPr w:rsidR="00C0630F" w:rsidSect="00BE1B9D">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503D"/>
    <w:multiLevelType w:val="hybridMultilevel"/>
    <w:tmpl w:val="4E0A25BC"/>
    <w:lvl w:ilvl="0" w:tplc="D12C2658">
      <w:start w:val="1"/>
      <w:numFmt w:val="decimal"/>
      <w:lvlText w:val="%1)"/>
      <w:lvlJc w:val="left"/>
      <w:pPr>
        <w:ind w:left="1183" w:hanging="360"/>
      </w:pPr>
      <w:rPr>
        <w:rFonts w:hint="default"/>
      </w:rPr>
    </w:lvl>
    <w:lvl w:ilvl="1" w:tplc="041A0019" w:tentative="1">
      <w:start w:val="1"/>
      <w:numFmt w:val="lowerLetter"/>
      <w:lvlText w:val="%2."/>
      <w:lvlJc w:val="left"/>
      <w:pPr>
        <w:ind w:left="1903" w:hanging="360"/>
      </w:pPr>
    </w:lvl>
    <w:lvl w:ilvl="2" w:tplc="041A001B" w:tentative="1">
      <w:start w:val="1"/>
      <w:numFmt w:val="lowerRoman"/>
      <w:lvlText w:val="%3."/>
      <w:lvlJc w:val="right"/>
      <w:pPr>
        <w:ind w:left="2623" w:hanging="180"/>
      </w:pPr>
    </w:lvl>
    <w:lvl w:ilvl="3" w:tplc="041A000F" w:tentative="1">
      <w:start w:val="1"/>
      <w:numFmt w:val="decimal"/>
      <w:lvlText w:val="%4."/>
      <w:lvlJc w:val="left"/>
      <w:pPr>
        <w:ind w:left="3343" w:hanging="360"/>
      </w:pPr>
    </w:lvl>
    <w:lvl w:ilvl="4" w:tplc="041A0019" w:tentative="1">
      <w:start w:val="1"/>
      <w:numFmt w:val="lowerLetter"/>
      <w:lvlText w:val="%5."/>
      <w:lvlJc w:val="left"/>
      <w:pPr>
        <w:ind w:left="4063" w:hanging="360"/>
      </w:pPr>
    </w:lvl>
    <w:lvl w:ilvl="5" w:tplc="041A001B" w:tentative="1">
      <w:start w:val="1"/>
      <w:numFmt w:val="lowerRoman"/>
      <w:lvlText w:val="%6."/>
      <w:lvlJc w:val="right"/>
      <w:pPr>
        <w:ind w:left="4783" w:hanging="180"/>
      </w:pPr>
    </w:lvl>
    <w:lvl w:ilvl="6" w:tplc="041A000F" w:tentative="1">
      <w:start w:val="1"/>
      <w:numFmt w:val="decimal"/>
      <w:lvlText w:val="%7."/>
      <w:lvlJc w:val="left"/>
      <w:pPr>
        <w:ind w:left="5503" w:hanging="360"/>
      </w:pPr>
    </w:lvl>
    <w:lvl w:ilvl="7" w:tplc="041A0019" w:tentative="1">
      <w:start w:val="1"/>
      <w:numFmt w:val="lowerLetter"/>
      <w:lvlText w:val="%8."/>
      <w:lvlJc w:val="left"/>
      <w:pPr>
        <w:ind w:left="6223" w:hanging="360"/>
      </w:pPr>
    </w:lvl>
    <w:lvl w:ilvl="8" w:tplc="041A001B" w:tentative="1">
      <w:start w:val="1"/>
      <w:numFmt w:val="lowerRoman"/>
      <w:lvlText w:val="%9."/>
      <w:lvlJc w:val="right"/>
      <w:pPr>
        <w:ind w:left="6943" w:hanging="180"/>
      </w:pPr>
    </w:lvl>
  </w:abstractNum>
  <w:abstractNum w:abstractNumId="1" w15:restartNumberingAfterBreak="0">
    <w:nsid w:val="24F87465"/>
    <w:multiLevelType w:val="hybridMultilevel"/>
    <w:tmpl w:val="466044C0"/>
    <w:lvl w:ilvl="0" w:tplc="95B269F4">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2" w15:restartNumberingAfterBreak="0">
    <w:nsid w:val="369D758B"/>
    <w:multiLevelType w:val="hybridMultilevel"/>
    <w:tmpl w:val="034A80F4"/>
    <w:lvl w:ilvl="0" w:tplc="A446B23A">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15:restartNumberingAfterBreak="0">
    <w:nsid w:val="4EC35870"/>
    <w:multiLevelType w:val="hybridMultilevel"/>
    <w:tmpl w:val="1C008998"/>
    <w:lvl w:ilvl="0" w:tplc="147657AA">
      <w:start w:val="1"/>
      <w:numFmt w:val="decimal"/>
      <w:lvlText w:val="%1)"/>
      <w:lvlJc w:val="left"/>
      <w:pPr>
        <w:ind w:left="476" w:hanging="360"/>
      </w:pPr>
      <w:rPr>
        <w:rFonts w:ascii="Times New Roman" w:eastAsia="Times New Roman" w:hAnsi="Times New Roman" w:cs="Calibri" w:hint="default"/>
        <w:b w:val="0"/>
        <w:bCs/>
      </w:rPr>
    </w:lvl>
    <w:lvl w:ilvl="1" w:tplc="041A0019" w:tentative="1">
      <w:start w:val="1"/>
      <w:numFmt w:val="lowerLetter"/>
      <w:lvlText w:val="%2."/>
      <w:lvlJc w:val="left"/>
      <w:pPr>
        <w:ind w:left="1196" w:hanging="360"/>
      </w:pPr>
    </w:lvl>
    <w:lvl w:ilvl="2" w:tplc="041A001B" w:tentative="1">
      <w:start w:val="1"/>
      <w:numFmt w:val="lowerRoman"/>
      <w:lvlText w:val="%3."/>
      <w:lvlJc w:val="right"/>
      <w:pPr>
        <w:ind w:left="1916" w:hanging="180"/>
      </w:pPr>
    </w:lvl>
    <w:lvl w:ilvl="3" w:tplc="041A000F" w:tentative="1">
      <w:start w:val="1"/>
      <w:numFmt w:val="decimal"/>
      <w:lvlText w:val="%4."/>
      <w:lvlJc w:val="left"/>
      <w:pPr>
        <w:ind w:left="2636" w:hanging="360"/>
      </w:pPr>
    </w:lvl>
    <w:lvl w:ilvl="4" w:tplc="041A0019" w:tentative="1">
      <w:start w:val="1"/>
      <w:numFmt w:val="lowerLetter"/>
      <w:lvlText w:val="%5."/>
      <w:lvlJc w:val="left"/>
      <w:pPr>
        <w:ind w:left="3356" w:hanging="360"/>
      </w:pPr>
    </w:lvl>
    <w:lvl w:ilvl="5" w:tplc="041A001B" w:tentative="1">
      <w:start w:val="1"/>
      <w:numFmt w:val="lowerRoman"/>
      <w:lvlText w:val="%6."/>
      <w:lvlJc w:val="right"/>
      <w:pPr>
        <w:ind w:left="4076" w:hanging="180"/>
      </w:pPr>
    </w:lvl>
    <w:lvl w:ilvl="6" w:tplc="041A000F" w:tentative="1">
      <w:start w:val="1"/>
      <w:numFmt w:val="decimal"/>
      <w:lvlText w:val="%7."/>
      <w:lvlJc w:val="left"/>
      <w:pPr>
        <w:ind w:left="4796" w:hanging="360"/>
      </w:pPr>
    </w:lvl>
    <w:lvl w:ilvl="7" w:tplc="041A0019" w:tentative="1">
      <w:start w:val="1"/>
      <w:numFmt w:val="lowerLetter"/>
      <w:lvlText w:val="%8."/>
      <w:lvlJc w:val="left"/>
      <w:pPr>
        <w:ind w:left="5516" w:hanging="360"/>
      </w:pPr>
    </w:lvl>
    <w:lvl w:ilvl="8" w:tplc="041A001B" w:tentative="1">
      <w:start w:val="1"/>
      <w:numFmt w:val="lowerRoman"/>
      <w:lvlText w:val="%9."/>
      <w:lvlJc w:val="right"/>
      <w:pPr>
        <w:ind w:left="6236" w:hanging="180"/>
      </w:pPr>
    </w:lvl>
  </w:abstractNum>
  <w:abstractNum w:abstractNumId="4" w15:restartNumberingAfterBreak="0">
    <w:nsid w:val="4FE1387D"/>
    <w:multiLevelType w:val="hybridMultilevel"/>
    <w:tmpl w:val="F1D2C758"/>
    <w:lvl w:ilvl="0" w:tplc="DE146062">
      <w:start w:val="1"/>
      <w:numFmt w:val="decimal"/>
      <w:lvlText w:val="%1)"/>
      <w:lvlJc w:val="left"/>
      <w:pPr>
        <w:ind w:left="476" w:hanging="360"/>
      </w:pPr>
      <w:rPr>
        <w:rFonts w:hint="default"/>
      </w:rPr>
    </w:lvl>
    <w:lvl w:ilvl="1" w:tplc="041A0019" w:tentative="1">
      <w:start w:val="1"/>
      <w:numFmt w:val="lowerLetter"/>
      <w:lvlText w:val="%2."/>
      <w:lvlJc w:val="left"/>
      <w:pPr>
        <w:ind w:left="1196" w:hanging="360"/>
      </w:pPr>
    </w:lvl>
    <w:lvl w:ilvl="2" w:tplc="041A001B" w:tentative="1">
      <w:start w:val="1"/>
      <w:numFmt w:val="lowerRoman"/>
      <w:lvlText w:val="%3."/>
      <w:lvlJc w:val="right"/>
      <w:pPr>
        <w:ind w:left="1916" w:hanging="180"/>
      </w:pPr>
    </w:lvl>
    <w:lvl w:ilvl="3" w:tplc="041A000F" w:tentative="1">
      <w:start w:val="1"/>
      <w:numFmt w:val="decimal"/>
      <w:lvlText w:val="%4."/>
      <w:lvlJc w:val="left"/>
      <w:pPr>
        <w:ind w:left="2636" w:hanging="360"/>
      </w:pPr>
    </w:lvl>
    <w:lvl w:ilvl="4" w:tplc="041A0019" w:tentative="1">
      <w:start w:val="1"/>
      <w:numFmt w:val="lowerLetter"/>
      <w:lvlText w:val="%5."/>
      <w:lvlJc w:val="left"/>
      <w:pPr>
        <w:ind w:left="3356" w:hanging="360"/>
      </w:pPr>
    </w:lvl>
    <w:lvl w:ilvl="5" w:tplc="041A001B" w:tentative="1">
      <w:start w:val="1"/>
      <w:numFmt w:val="lowerRoman"/>
      <w:lvlText w:val="%6."/>
      <w:lvlJc w:val="right"/>
      <w:pPr>
        <w:ind w:left="4076" w:hanging="180"/>
      </w:pPr>
    </w:lvl>
    <w:lvl w:ilvl="6" w:tplc="041A000F" w:tentative="1">
      <w:start w:val="1"/>
      <w:numFmt w:val="decimal"/>
      <w:lvlText w:val="%7."/>
      <w:lvlJc w:val="left"/>
      <w:pPr>
        <w:ind w:left="4796" w:hanging="360"/>
      </w:pPr>
    </w:lvl>
    <w:lvl w:ilvl="7" w:tplc="041A0019" w:tentative="1">
      <w:start w:val="1"/>
      <w:numFmt w:val="lowerLetter"/>
      <w:lvlText w:val="%8."/>
      <w:lvlJc w:val="left"/>
      <w:pPr>
        <w:ind w:left="5516" w:hanging="360"/>
      </w:pPr>
    </w:lvl>
    <w:lvl w:ilvl="8" w:tplc="041A001B" w:tentative="1">
      <w:start w:val="1"/>
      <w:numFmt w:val="lowerRoman"/>
      <w:lvlText w:val="%9."/>
      <w:lvlJc w:val="right"/>
      <w:pPr>
        <w:ind w:left="6236" w:hanging="180"/>
      </w:pPr>
    </w:lvl>
  </w:abstractNum>
  <w:abstractNum w:abstractNumId="5" w15:restartNumberingAfterBreak="0">
    <w:nsid w:val="6BD40184"/>
    <w:multiLevelType w:val="hybridMultilevel"/>
    <w:tmpl w:val="404AC652"/>
    <w:lvl w:ilvl="0" w:tplc="A01A9082">
      <w:start w:val="1"/>
      <w:numFmt w:val="decimal"/>
      <w:lvlText w:val="(%1)"/>
      <w:lvlJc w:val="left"/>
      <w:pPr>
        <w:ind w:left="1195" w:hanging="360"/>
      </w:pPr>
      <w:rPr>
        <w:rFonts w:hint="default"/>
      </w:rPr>
    </w:lvl>
    <w:lvl w:ilvl="1" w:tplc="041A0019" w:tentative="1">
      <w:start w:val="1"/>
      <w:numFmt w:val="lowerLetter"/>
      <w:lvlText w:val="%2."/>
      <w:lvlJc w:val="left"/>
      <w:pPr>
        <w:ind w:left="1915" w:hanging="360"/>
      </w:pPr>
    </w:lvl>
    <w:lvl w:ilvl="2" w:tplc="041A001B" w:tentative="1">
      <w:start w:val="1"/>
      <w:numFmt w:val="lowerRoman"/>
      <w:lvlText w:val="%3."/>
      <w:lvlJc w:val="right"/>
      <w:pPr>
        <w:ind w:left="2635" w:hanging="180"/>
      </w:pPr>
    </w:lvl>
    <w:lvl w:ilvl="3" w:tplc="041A000F" w:tentative="1">
      <w:start w:val="1"/>
      <w:numFmt w:val="decimal"/>
      <w:lvlText w:val="%4."/>
      <w:lvlJc w:val="left"/>
      <w:pPr>
        <w:ind w:left="3355" w:hanging="360"/>
      </w:pPr>
    </w:lvl>
    <w:lvl w:ilvl="4" w:tplc="041A0019" w:tentative="1">
      <w:start w:val="1"/>
      <w:numFmt w:val="lowerLetter"/>
      <w:lvlText w:val="%5."/>
      <w:lvlJc w:val="left"/>
      <w:pPr>
        <w:ind w:left="4075" w:hanging="360"/>
      </w:pPr>
    </w:lvl>
    <w:lvl w:ilvl="5" w:tplc="041A001B" w:tentative="1">
      <w:start w:val="1"/>
      <w:numFmt w:val="lowerRoman"/>
      <w:lvlText w:val="%6."/>
      <w:lvlJc w:val="right"/>
      <w:pPr>
        <w:ind w:left="4795" w:hanging="180"/>
      </w:pPr>
    </w:lvl>
    <w:lvl w:ilvl="6" w:tplc="041A000F" w:tentative="1">
      <w:start w:val="1"/>
      <w:numFmt w:val="decimal"/>
      <w:lvlText w:val="%7."/>
      <w:lvlJc w:val="left"/>
      <w:pPr>
        <w:ind w:left="5515" w:hanging="360"/>
      </w:pPr>
    </w:lvl>
    <w:lvl w:ilvl="7" w:tplc="041A0019" w:tentative="1">
      <w:start w:val="1"/>
      <w:numFmt w:val="lowerLetter"/>
      <w:lvlText w:val="%8."/>
      <w:lvlJc w:val="left"/>
      <w:pPr>
        <w:ind w:left="6235" w:hanging="360"/>
      </w:pPr>
    </w:lvl>
    <w:lvl w:ilvl="8" w:tplc="041A001B" w:tentative="1">
      <w:start w:val="1"/>
      <w:numFmt w:val="lowerRoman"/>
      <w:lvlText w:val="%9."/>
      <w:lvlJc w:val="right"/>
      <w:pPr>
        <w:ind w:left="6955" w:hanging="180"/>
      </w:pPr>
    </w:lvl>
  </w:abstractNum>
  <w:abstractNum w:abstractNumId="6" w15:restartNumberingAfterBreak="0">
    <w:nsid w:val="7DB9006E"/>
    <w:multiLevelType w:val="hybridMultilevel"/>
    <w:tmpl w:val="5942905A"/>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092357956">
    <w:abstractNumId w:val="1"/>
  </w:num>
  <w:num w:numId="2" w16cid:durableId="1270502182">
    <w:abstractNumId w:val="5"/>
  </w:num>
  <w:num w:numId="3" w16cid:durableId="638537187">
    <w:abstractNumId w:val="3"/>
  </w:num>
  <w:num w:numId="4" w16cid:durableId="1095978891">
    <w:abstractNumId w:val="4"/>
  </w:num>
  <w:num w:numId="5" w16cid:durableId="1058867598">
    <w:abstractNumId w:val="0"/>
  </w:num>
  <w:num w:numId="6" w16cid:durableId="191193131">
    <w:abstractNumId w:val="6"/>
  </w:num>
  <w:num w:numId="7" w16cid:durableId="8700713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C86"/>
    <w:rsid w:val="00224685"/>
    <w:rsid w:val="002C4FA3"/>
    <w:rsid w:val="0040277B"/>
    <w:rsid w:val="00412054"/>
    <w:rsid w:val="00423E93"/>
    <w:rsid w:val="00485C86"/>
    <w:rsid w:val="005579C1"/>
    <w:rsid w:val="00567C6C"/>
    <w:rsid w:val="005E686B"/>
    <w:rsid w:val="00644B3E"/>
    <w:rsid w:val="006F0420"/>
    <w:rsid w:val="008C515A"/>
    <w:rsid w:val="008E384E"/>
    <w:rsid w:val="009277F7"/>
    <w:rsid w:val="00A01361"/>
    <w:rsid w:val="00A45937"/>
    <w:rsid w:val="00AD6330"/>
    <w:rsid w:val="00BA1C67"/>
    <w:rsid w:val="00BB775B"/>
    <w:rsid w:val="00BD0D3D"/>
    <w:rsid w:val="00BE1B9D"/>
    <w:rsid w:val="00C0630F"/>
    <w:rsid w:val="00D83E83"/>
    <w:rsid w:val="00DA7D23"/>
    <w:rsid w:val="00ED348B"/>
    <w:rsid w:val="00FF476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958F6"/>
  <w15:chartTrackingRefBased/>
  <w15:docId w15:val="{07842047-15AF-48A1-9C96-64A977EF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uiPriority w:val="99"/>
    <w:semiHidden/>
    <w:unhideWhenUsed/>
    <w:rsid w:val="00485C86"/>
    <w:pPr>
      <w:spacing w:after="120"/>
    </w:pPr>
  </w:style>
  <w:style w:type="character" w:customStyle="1" w:styleId="TijelotekstaChar">
    <w:name w:val="Tijelo teksta Char"/>
    <w:basedOn w:val="Zadanifontodlomka"/>
    <w:link w:val="Tijeloteksta"/>
    <w:uiPriority w:val="99"/>
    <w:semiHidden/>
    <w:rsid w:val="00485C86"/>
  </w:style>
  <w:style w:type="table" w:styleId="Reetkatablice">
    <w:name w:val="Table Grid"/>
    <w:basedOn w:val="Obinatablica"/>
    <w:uiPriority w:val="39"/>
    <w:rsid w:val="00485C86"/>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9277F7"/>
    <w:pPr>
      <w:ind w:left="720"/>
      <w:contextualSpacing/>
    </w:pPr>
  </w:style>
  <w:style w:type="paragraph" w:customStyle="1" w:styleId="Default">
    <w:name w:val="Default"/>
    <w:rsid w:val="00DA7D23"/>
    <w:pPr>
      <w:autoSpaceDE w:val="0"/>
      <w:autoSpaceDN w:val="0"/>
      <w:adjustRightInd w:val="0"/>
      <w:spacing w:after="0" w:line="240" w:lineRule="auto"/>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5</Pages>
  <Words>771</Words>
  <Characters>4401</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OpcinaPCY</dc:creator>
  <cp:keywords/>
  <dc:description/>
  <cp:lastModifiedBy>Aspire 33</cp:lastModifiedBy>
  <cp:revision>13</cp:revision>
  <cp:lastPrinted>2025-06-06T11:37:00Z</cp:lastPrinted>
  <dcterms:created xsi:type="dcterms:W3CDTF">2024-05-03T08:14:00Z</dcterms:created>
  <dcterms:modified xsi:type="dcterms:W3CDTF">2026-07-03T12:25:00Z</dcterms:modified>
</cp:coreProperties>
</file>